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CDA" w:rsidRPr="00E50CDA" w:rsidRDefault="00E50CDA" w:rsidP="00E35D73">
      <w:pPr>
        <w:ind w:right="-35"/>
        <w:jc w:val="both"/>
        <w:rPr>
          <w:rFonts w:ascii="HelveticaNeueLT Std Lt" w:hAnsi="HelveticaNeueLT Std Lt"/>
          <w:sz w:val="10"/>
        </w:rPr>
      </w:pPr>
    </w:p>
    <w:p w:rsidR="00E21896" w:rsidRPr="00E50CDA" w:rsidRDefault="00E21896" w:rsidP="00E21896">
      <w:pPr>
        <w:tabs>
          <w:tab w:val="left" w:pos="3279"/>
        </w:tabs>
        <w:spacing w:line="259" w:lineRule="auto"/>
        <w:ind w:right="49"/>
        <w:rPr>
          <w:rFonts w:ascii="Montserrat Light" w:hAnsi="Montserrat Light" w:cs="Arial"/>
          <w:b/>
          <w:sz w:val="6"/>
          <w:szCs w:val="22"/>
        </w:rPr>
      </w:pPr>
      <w:r w:rsidRPr="00E50CDA">
        <w:rPr>
          <w:rFonts w:ascii="Montserrat Light" w:hAnsi="Montserrat Light" w:cs="Arial"/>
          <w:b/>
          <w:szCs w:val="22"/>
        </w:rPr>
        <w:tab/>
      </w:r>
    </w:p>
    <w:p w:rsidR="00E21896" w:rsidRPr="007174EF" w:rsidRDefault="00E21896" w:rsidP="00E21896">
      <w:pPr>
        <w:tabs>
          <w:tab w:val="left" w:pos="709"/>
          <w:tab w:val="left" w:pos="851"/>
          <w:tab w:val="right" w:pos="13004"/>
        </w:tabs>
        <w:spacing w:line="259" w:lineRule="auto"/>
        <w:ind w:right="49"/>
        <w:rPr>
          <w:rFonts w:ascii="Montserrat Light" w:hAnsi="Montserrat Light" w:cs="Arial"/>
          <w:b/>
          <w:szCs w:val="22"/>
        </w:rPr>
      </w:pPr>
      <w:r w:rsidRPr="00E50CDA">
        <w:rPr>
          <w:rFonts w:ascii="Montserrat Light" w:hAnsi="Montserrat Light" w:cs="Arial"/>
          <w:b/>
          <w:szCs w:val="22"/>
        </w:rPr>
        <w:t xml:space="preserve">Ejercicio: </w:t>
      </w:r>
      <w:r w:rsidR="007174EF">
        <w:rPr>
          <w:rFonts w:ascii="Montserrat Light" w:hAnsi="Montserrat Light" w:cs="Arial"/>
          <w:b/>
          <w:szCs w:val="22"/>
        </w:rPr>
        <w:t>XXXX</w:t>
      </w:r>
    </w:p>
    <w:p w:rsidR="00E21896" w:rsidRPr="007174EF" w:rsidRDefault="000B2B72" w:rsidP="00E21896">
      <w:pPr>
        <w:tabs>
          <w:tab w:val="left" w:pos="709"/>
          <w:tab w:val="left" w:pos="851"/>
          <w:tab w:val="right" w:pos="13004"/>
        </w:tabs>
        <w:spacing w:line="259" w:lineRule="auto"/>
        <w:ind w:right="49"/>
        <w:rPr>
          <w:rFonts w:ascii="Montserrat Light" w:hAnsi="Montserrat Light" w:cs="Arial"/>
          <w:b/>
          <w:szCs w:val="22"/>
        </w:rPr>
      </w:pPr>
      <w:r w:rsidRPr="007174EF">
        <w:rPr>
          <w:rFonts w:ascii="Montserrat Light" w:hAnsi="Montserrat Light" w:cs="Arial"/>
          <w:b/>
          <w:szCs w:val="22"/>
        </w:rPr>
        <w:t xml:space="preserve">Trimestre: </w:t>
      </w:r>
      <w:r w:rsidR="007174EF">
        <w:rPr>
          <w:rFonts w:ascii="Montserrat Light" w:hAnsi="Montserrat Light" w:cs="Arial"/>
          <w:b/>
          <w:szCs w:val="22"/>
        </w:rPr>
        <w:t>mes1 – mes3</w:t>
      </w:r>
    </w:p>
    <w:p w:rsidR="00D304C2" w:rsidRPr="007174EF" w:rsidRDefault="00D304C2" w:rsidP="00E21896">
      <w:pPr>
        <w:tabs>
          <w:tab w:val="left" w:pos="709"/>
          <w:tab w:val="left" w:pos="851"/>
          <w:tab w:val="right" w:pos="13004"/>
        </w:tabs>
        <w:spacing w:line="259" w:lineRule="auto"/>
        <w:ind w:right="49"/>
        <w:rPr>
          <w:rFonts w:ascii="Montserrat Light" w:hAnsi="Montserrat Light" w:cs="Arial"/>
          <w:b/>
          <w:szCs w:val="22"/>
        </w:rPr>
      </w:pPr>
      <w:r w:rsidRPr="007174EF">
        <w:rPr>
          <w:rFonts w:ascii="Montserrat Light" w:hAnsi="Montserrat Light" w:cs="Arial"/>
          <w:b/>
          <w:szCs w:val="22"/>
        </w:rPr>
        <w:t xml:space="preserve">Proceso: </w:t>
      </w:r>
    </w:p>
    <w:p w:rsidR="00E21896" w:rsidRPr="00E21896" w:rsidRDefault="00E21896" w:rsidP="00E21896">
      <w:pPr>
        <w:pStyle w:val="Prrafodelista"/>
        <w:ind w:left="426" w:right="-35"/>
        <w:jc w:val="both"/>
        <w:rPr>
          <w:rFonts w:ascii="Montserrat" w:hAnsi="Montserrat"/>
          <w:szCs w:val="20"/>
        </w:rPr>
      </w:pPr>
    </w:p>
    <w:p w:rsidR="00E35D73" w:rsidRPr="00E50CDA" w:rsidRDefault="00E35D73" w:rsidP="00E35D73">
      <w:pPr>
        <w:pStyle w:val="Prrafodelista"/>
        <w:numPr>
          <w:ilvl w:val="0"/>
          <w:numId w:val="5"/>
        </w:numPr>
        <w:ind w:left="426" w:right="-35" w:hanging="426"/>
        <w:jc w:val="both"/>
        <w:rPr>
          <w:rFonts w:ascii="Montserrat" w:hAnsi="Montserrat"/>
          <w:szCs w:val="20"/>
        </w:rPr>
      </w:pPr>
      <w:r w:rsidRPr="00E50CDA">
        <w:rPr>
          <w:rFonts w:ascii="Montserrat" w:hAnsi="Montserrat"/>
          <w:szCs w:val="20"/>
        </w:rPr>
        <w:t>Resumen cuantitativo de las acciones de mejora comprometidas, indicando el total de las concluidas y el porcentaje de cumplimiento que representan, el total de las que se encuentran en proceso y porcentaje de avance de cada una de ellas, así como las pendientes sin avance:</w:t>
      </w:r>
    </w:p>
    <w:p w:rsidR="00E50CDA" w:rsidRPr="00E50CDA" w:rsidRDefault="00E50CDA" w:rsidP="00E50CDA">
      <w:pPr>
        <w:pStyle w:val="Prrafodelista"/>
        <w:ind w:left="426" w:right="-35"/>
        <w:jc w:val="both"/>
        <w:rPr>
          <w:rFonts w:ascii="Montserrat Light" w:hAnsi="Montserrat Light"/>
          <w:sz w:val="20"/>
          <w:szCs w:val="20"/>
        </w:rPr>
      </w:pPr>
    </w:p>
    <w:tbl>
      <w:tblPr>
        <w:tblW w:w="396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4"/>
        <w:gridCol w:w="1985"/>
      </w:tblGrid>
      <w:tr w:rsidR="00E35D73" w:rsidRPr="00E50CDA" w:rsidTr="00060EED">
        <w:trPr>
          <w:trHeight w:val="255"/>
          <w:jc w:val="center"/>
        </w:trPr>
        <w:tc>
          <w:tcPr>
            <w:tcW w:w="1984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D9D9D9"/>
            <w:vAlign w:val="center"/>
          </w:tcPr>
          <w:p w:rsidR="00E35D73" w:rsidRPr="00E50CDA" w:rsidRDefault="00E35D73" w:rsidP="00060EED">
            <w:pPr>
              <w:jc w:val="center"/>
              <w:rPr>
                <w:rFonts w:ascii="Montserrat Light" w:hAnsi="Montserrat Light"/>
                <w:b/>
                <w:lang w:eastAsia="es-MX"/>
              </w:rPr>
            </w:pPr>
            <w:r w:rsidRPr="00E50CDA">
              <w:rPr>
                <w:rFonts w:ascii="Montserrat Light" w:hAnsi="Montserrat Light"/>
                <w:b/>
                <w:lang w:eastAsia="es-MX"/>
              </w:rPr>
              <w:t>No. Acciones de Mejora Comprometidas en el PTCI Original</w:t>
            </w:r>
          </w:p>
        </w:tc>
        <w:tc>
          <w:tcPr>
            <w:tcW w:w="1985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D9D9D9"/>
            <w:vAlign w:val="center"/>
          </w:tcPr>
          <w:p w:rsidR="00E35D73" w:rsidRPr="00E50CDA" w:rsidRDefault="00E35D73" w:rsidP="00060EED">
            <w:pPr>
              <w:jc w:val="center"/>
              <w:rPr>
                <w:rFonts w:ascii="Montserrat Light" w:hAnsi="Montserrat Light"/>
                <w:b/>
                <w:lang w:eastAsia="es-MX"/>
              </w:rPr>
            </w:pPr>
            <w:r w:rsidRPr="00E50CDA">
              <w:rPr>
                <w:rFonts w:ascii="Montserrat Light" w:hAnsi="Montserrat Light"/>
                <w:b/>
                <w:lang w:eastAsia="es-MX"/>
              </w:rPr>
              <w:t>No. Acciones de Mejora Comprometidas en el PTCI Actualizado</w:t>
            </w:r>
          </w:p>
        </w:tc>
      </w:tr>
      <w:tr w:rsidR="00E35D73" w:rsidRPr="00E50CDA" w:rsidTr="00060EED">
        <w:trPr>
          <w:trHeight w:val="302"/>
          <w:jc w:val="center"/>
        </w:trPr>
        <w:tc>
          <w:tcPr>
            <w:tcW w:w="1984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</w:tcPr>
          <w:p w:rsidR="00E35D73" w:rsidRDefault="00E35D73" w:rsidP="00BA2FDD">
            <w:pPr>
              <w:jc w:val="center"/>
              <w:rPr>
                <w:rFonts w:ascii="Montserrat Light" w:hAnsi="Montserrat Light"/>
                <w:bCs/>
                <w:color w:val="000000" w:themeColor="text1"/>
                <w:lang w:eastAsia="es-MX"/>
              </w:rPr>
            </w:pPr>
          </w:p>
          <w:p w:rsidR="00E50CDA" w:rsidRPr="00E50CDA" w:rsidRDefault="00E50CDA" w:rsidP="00BA2FDD">
            <w:pPr>
              <w:jc w:val="center"/>
              <w:rPr>
                <w:rFonts w:ascii="Montserrat Light" w:hAnsi="Montserrat Light"/>
                <w:bCs/>
                <w:color w:val="000000" w:themeColor="text1"/>
                <w:lang w:eastAsia="es-MX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</w:tcPr>
          <w:p w:rsidR="00E35D73" w:rsidRDefault="00E35D73" w:rsidP="00BA2FDD">
            <w:pPr>
              <w:jc w:val="center"/>
              <w:rPr>
                <w:rFonts w:ascii="Montserrat Light" w:hAnsi="Montserrat Light"/>
                <w:bCs/>
                <w:color w:val="000000" w:themeColor="text1"/>
                <w:lang w:eastAsia="es-MX"/>
              </w:rPr>
            </w:pPr>
          </w:p>
          <w:p w:rsidR="00E50CDA" w:rsidRPr="00E50CDA" w:rsidRDefault="00E50CDA" w:rsidP="00BA2FDD">
            <w:pPr>
              <w:jc w:val="center"/>
              <w:rPr>
                <w:rFonts w:ascii="Montserrat Light" w:hAnsi="Montserrat Light"/>
                <w:bCs/>
                <w:color w:val="000000" w:themeColor="text1"/>
                <w:lang w:eastAsia="es-MX"/>
              </w:rPr>
            </w:pPr>
          </w:p>
        </w:tc>
      </w:tr>
    </w:tbl>
    <w:p w:rsidR="00E35D73" w:rsidRPr="00E35D73" w:rsidRDefault="00E35D73" w:rsidP="00E35D73">
      <w:pPr>
        <w:rPr>
          <w:rFonts w:ascii="HelveticaNeueLT Std Lt" w:hAnsi="HelveticaNeueLT Std Lt"/>
        </w:rPr>
      </w:pPr>
    </w:p>
    <w:tbl>
      <w:tblPr>
        <w:tblStyle w:val="Tablaconcuadrcula"/>
        <w:tblW w:w="10040" w:type="dxa"/>
        <w:jc w:val="center"/>
        <w:tblLayout w:type="fixed"/>
        <w:tblLook w:val="04A0" w:firstRow="1" w:lastRow="0" w:firstColumn="1" w:lastColumn="0" w:noHBand="0" w:noVBand="1"/>
      </w:tblPr>
      <w:tblGrid>
        <w:gridCol w:w="2112"/>
        <w:gridCol w:w="1701"/>
        <w:gridCol w:w="1396"/>
        <w:gridCol w:w="1864"/>
        <w:gridCol w:w="1559"/>
        <w:gridCol w:w="1408"/>
      </w:tblGrid>
      <w:tr w:rsidR="00E35D73" w:rsidRPr="00E50CDA" w:rsidTr="000520C6">
        <w:trPr>
          <w:trHeight w:val="362"/>
          <w:jc w:val="center"/>
        </w:trPr>
        <w:tc>
          <w:tcPr>
            <w:tcW w:w="2112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35D73" w:rsidRPr="00E50CDA" w:rsidRDefault="00E35D73" w:rsidP="00060EED">
            <w:pPr>
              <w:ind w:right="37"/>
              <w:jc w:val="center"/>
              <w:rPr>
                <w:rFonts w:ascii="Montserrat" w:hAnsi="Montserrat"/>
              </w:rPr>
            </w:pPr>
            <w:r w:rsidRPr="00E50CDA">
              <w:rPr>
                <w:rFonts w:ascii="Montserrat" w:hAnsi="Montserrat"/>
              </w:rPr>
              <w:t>Trimestre</w:t>
            </w:r>
          </w:p>
        </w:tc>
        <w:tc>
          <w:tcPr>
            <w:tcW w:w="7928" w:type="dxa"/>
            <w:gridSpan w:val="5"/>
            <w:tcBorders>
              <w:top w:val="double" w:sz="4" w:space="0" w:color="auto"/>
              <w:right w:val="doub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E35D73" w:rsidRPr="00E50CDA" w:rsidRDefault="00E35D73" w:rsidP="00060EED">
            <w:pPr>
              <w:ind w:right="37"/>
              <w:jc w:val="center"/>
              <w:rPr>
                <w:rFonts w:ascii="Montserrat" w:hAnsi="Montserrat"/>
                <w:bCs/>
              </w:rPr>
            </w:pPr>
            <w:r w:rsidRPr="00E50CDA">
              <w:rPr>
                <w:rFonts w:ascii="Montserrat" w:hAnsi="Montserrat"/>
              </w:rPr>
              <w:t>Situación de las Acciones de Mejora</w:t>
            </w:r>
          </w:p>
        </w:tc>
      </w:tr>
      <w:tr w:rsidR="00E35D73" w:rsidRPr="00E50CDA" w:rsidTr="00192C7F">
        <w:trPr>
          <w:trHeight w:val="199"/>
          <w:jc w:val="center"/>
        </w:trPr>
        <w:tc>
          <w:tcPr>
            <w:tcW w:w="2112" w:type="dxa"/>
            <w:vMerge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5D73" w:rsidRPr="00E50CDA" w:rsidRDefault="00E35D73" w:rsidP="00060EED">
            <w:pPr>
              <w:ind w:right="37"/>
              <w:jc w:val="both"/>
              <w:rPr>
                <w:rFonts w:ascii="Montserrat" w:hAnsi="Montserrat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noWrap/>
            <w:vAlign w:val="center"/>
            <w:hideMark/>
          </w:tcPr>
          <w:p w:rsidR="00E35D73" w:rsidRPr="00E50CDA" w:rsidRDefault="00E35D73" w:rsidP="00060EED">
            <w:pPr>
              <w:ind w:right="37"/>
              <w:jc w:val="center"/>
              <w:rPr>
                <w:rFonts w:ascii="Montserrat" w:hAnsi="Montserrat"/>
                <w:bCs/>
                <w:sz w:val="18"/>
              </w:rPr>
            </w:pPr>
            <w:r w:rsidRPr="00E50CDA">
              <w:rPr>
                <w:rFonts w:ascii="Montserrat" w:hAnsi="Montserrat"/>
                <w:bCs/>
                <w:sz w:val="18"/>
              </w:rPr>
              <w:t>Total de Acciones de Mejora (A.M.)</w:t>
            </w:r>
          </w:p>
        </w:tc>
        <w:tc>
          <w:tcPr>
            <w:tcW w:w="1396" w:type="dxa"/>
            <w:shd w:val="clear" w:color="auto" w:fill="D9D9D9" w:themeFill="background1" w:themeFillShade="D9"/>
            <w:vAlign w:val="center"/>
            <w:hideMark/>
          </w:tcPr>
          <w:p w:rsidR="00E35D73" w:rsidRPr="00E50CDA" w:rsidRDefault="00E35D73" w:rsidP="00060EED">
            <w:pPr>
              <w:ind w:right="37"/>
              <w:jc w:val="center"/>
              <w:rPr>
                <w:rFonts w:ascii="Montserrat" w:hAnsi="Montserrat"/>
                <w:bCs/>
                <w:sz w:val="18"/>
              </w:rPr>
            </w:pPr>
            <w:r w:rsidRPr="00E50CDA">
              <w:rPr>
                <w:rFonts w:ascii="Montserrat" w:hAnsi="Montserrat"/>
                <w:bCs/>
                <w:sz w:val="18"/>
              </w:rPr>
              <w:t>Concluidas</w:t>
            </w:r>
          </w:p>
        </w:tc>
        <w:tc>
          <w:tcPr>
            <w:tcW w:w="1864" w:type="dxa"/>
            <w:shd w:val="clear" w:color="auto" w:fill="D9D9D9" w:themeFill="background1" w:themeFillShade="D9"/>
            <w:vAlign w:val="center"/>
            <w:hideMark/>
          </w:tcPr>
          <w:p w:rsidR="00E35D73" w:rsidRPr="00E50CDA" w:rsidRDefault="00E35D73" w:rsidP="00060EED">
            <w:pPr>
              <w:ind w:right="37"/>
              <w:jc w:val="center"/>
              <w:rPr>
                <w:rFonts w:ascii="Montserrat" w:hAnsi="Montserrat"/>
                <w:bCs/>
                <w:sz w:val="18"/>
              </w:rPr>
            </w:pPr>
            <w:r w:rsidRPr="00E50CDA">
              <w:rPr>
                <w:rFonts w:ascii="Montserrat" w:hAnsi="Montserrat"/>
                <w:bCs/>
                <w:sz w:val="18"/>
              </w:rPr>
              <w:t xml:space="preserve">% de Cumplimiento </w:t>
            </w:r>
            <w:r w:rsidRPr="00E50CDA">
              <w:rPr>
                <w:rFonts w:ascii="Montserrat" w:hAnsi="Montserrat"/>
                <w:bCs/>
                <w:color w:val="FF0000"/>
                <w:sz w:val="18"/>
              </w:rPr>
              <w:t>*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  <w:hideMark/>
          </w:tcPr>
          <w:p w:rsidR="00E35D73" w:rsidRPr="00E50CDA" w:rsidRDefault="00E35D73" w:rsidP="00060EED">
            <w:pPr>
              <w:ind w:right="37"/>
              <w:jc w:val="center"/>
              <w:rPr>
                <w:rFonts w:ascii="Montserrat" w:hAnsi="Montserrat"/>
                <w:bCs/>
                <w:sz w:val="18"/>
              </w:rPr>
            </w:pPr>
            <w:r w:rsidRPr="00E50CDA">
              <w:rPr>
                <w:rFonts w:ascii="Montserrat" w:hAnsi="Montserrat"/>
                <w:bCs/>
                <w:sz w:val="18"/>
              </w:rPr>
              <w:t>En Proceso</w:t>
            </w:r>
          </w:p>
        </w:tc>
        <w:tc>
          <w:tcPr>
            <w:tcW w:w="1408" w:type="dxa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5D73" w:rsidRPr="00E50CDA" w:rsidRDefault="00E35D73" w:rsidP="00060EED">
            <w:pPr>
              <w:ind w:right="37"/>
              <w:jc w:val="center"/>
              <w:rPr>
                <w:rFonts w:ascii="Montserrat" w:hAnsi="Montserrat"/>
                <w:bCs/>
                <w:sz w:val="18"/>
              </w:rPr>
            </w:pPr>
            <w:r w:rsidRPr="00E50CDA">
              <w:rPr>
                <w:rFonts w:ascii="Montserrat" w:hAnsi="Montserrat"/>
                <w:bCs/>
                <w:sz w:val="18"/>
              </w:rPr>
              <w:t>Pendientes (Sin Avance)</w:t>
            </w:r>
          </w:p>
        </w:tc>
      </w:tr>
      <w:tr w:rsidR="00AB609A" w:rsidRPr="00E50CDA" w:rsidTr="00192C7F">
        <w:trPr>
          <w:trHeight w:val="194"/>
          <w:jc w:val="center"/>
        </w:trPr>
        <w:tc>
          <w:tcPr>
            <w:tcW w:w="2112" w:type="dxa"/>
            <w:tcBorders>
              <w:left w:val="double" w:sz="4" w:space="0" w:color="auto"/>
            </w:tcBorders>
            <w:noWrap/>
            <w:vAlign w:val="center"/>
            <w:hideMark/>
          </w:tcPr>
          <w:p w:rsidR="00AB609A" w:rsidRPr="00E50CDA" w:rsidRDefault="00AB609A" w:rsidP="00AB609A">
            <w:pPr>
              <w:ind w:right="37"/>
              <w:jc w:val="center"/>
              <w:rPr>
                <w:rFonts w:ascii="Montserrat" w:hAnsi="Montserrat"/>
              </w:rPr>
            </w:pPr>
            <w:r w:rsidRPr="00E50CDA">
              <w:rPr>
                <w:rFonts w:ascii="Montserrat" w:hAnsi="Montserrat"/>
              </w:rPr>
              <w:t>Primero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noWrap/>
            <w:vAlign w:val="center"/>
          </w:tcPr>
          <w:p w:rsidR="00AB609A" w:rsidRPr="00E50CDA" w:rsidRDefault="00AB609A" w:rsidP="003704C8">
            <w:pPr>
              <w:ind w:right="37"/>
              <w:jc w:val="center"/>
              <w:rPr>
                <w:rFonts w:ascii="Montserrat" w:hAnsi="Montserrat"/>
                <w:color w:val="000000" w:themeColor="text1"/>
              </w:rPr>
            </w:pPr>
          </w:p>
        </w:tc>
        <w:tc>
          <w:tcPr>
            <w:tcW w:w="1396" w:type="dxa"/>
            <w:noWrap/>
          </w:tcPr>
          <w:p w:rsidR="00AB609A" w:rsidRPr="00E50CDA" w:rsidRDefault="00AB609A" w:rsidP="00254967">
            <w:pPr>
              <w:jc w:val="center"/>
              <w:rPr>
                <w:rFonts w:ascii="Montserrat" w:hAnsi="Montserrat"/>
                <w:color w:val="000000" w:themeColor="text1"/>
                <w:sz w:val="22"/>
                <w:szCs w:val="22"/>
              </w:rPr>
            </w:pPr>
          </w:p>
        </w:tc>
        <w:tc>
          <w:tcPr>
            <w:tcW w:w="1864" w:type="dxa"/>
            <w:noWrap/>
          </w:tcPr>
          <w:p w:rsidR="00AB609A" w:rsidRPr="00E50CDA" w:rsidRDefault="00AB609A" w:rsidP="00254967">
            <w:pPr>
              <w:tabs>
                <w:tab w:val="center" w:pos="824"/>
              </w:tabs>
              <w:jc w:val="center"/>
              <w:rPr>
                <w:rFonts w:ascii="Montserrat" w:hAnsi="Montserrat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noWrap/>
          </w:tcPr>
          <w:p w:rsidR="00AB609A" w:rsidRPr="00E50CDA" w:rsidRDefault="00AB609A" w:rsidP="00254967">
            <w:pPr>
              <w:jc w:val="center"/>
              <w:rPr>
                <w:rFonts w:ascii="Montserrat" w:hAnsi="Montserrat"/>
                <w:color w:val="000000" w:themeColor="text1"/>
                <w:sz w:val="22"/>
                <w:szCs w:val="22"/>
              </w:rPr>
            </w:pPr>
          </w:p>
        </w:tc>
        <w:tc>
          <w:tcPr>
            <w:tcW w:w="1408" w:type="dxa"/>
            <w:tcBorders>
              <w:right w:val="double" w:sz="4" w:space="0" w:color="auto"/>
            </w:tcBorders>
            <w:noWrap/>
          </w:tcPr>
          <w:p w:rsidR="00AB609A" w:rsidRPr="00E50CDA" w:rsidRDefault="00AB609A" w:rsidP="00254967">
            <w:pPr>
              <w:jc w:val="center"/>
              <w:rPr>
                <w:rFonts w:ascii="Montserrat" w:hAnsi="Montserrat"/>
                <w:color w:val="000000" w:themeColor="text1"/>
                <w:sz w:val="22"/>
                <w:szCs w:val="22"/>
              </w:rPr>
            </w:pPr>
          </w:p>
        </w:tc>
      </w:tr>
      <w:tr w:rsidR="00AB609A" w:rsidRPr="00E50CDA" w:rsidTr="00192C7F">
        <w:trPr>
          <w:trHeight w:val="211"/>
          <w:jc w:val="center"/>
        </w:trPr>
        <w:tc>
          <w:tcPr>
            <w:tcW w:w="2112" w:type="dxa"/>
            <w:tcBorders>
              <w:lef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B609A" w:rsidRPr="00E50CDA" w:rsidRDefault="00AB609A" w:rsidP="00AB609A">
            <w:pPr>
              <w:ind w:right="37"/>
              <w:jc w:val="center"/>
              <w:rPr>
                <w:rFonts w:ascii="Montserrat" w:hAnsi="Montserrat"/>
              </w:rPr>
            </w:pPr>
            <w:r w:rsidRPr="00E50CDA">
              <w:rPr>
                <w:rFonts w:ascii="Montserrat" w:hAnsi="Montserrat"/>
              </w:rPr>
              <w:t>Segundo</w:t>
            </w:r>
          </w:p>
        </w:tc>
        <w:tc>
          <w:tcPr>
            <w:tcW w:w="1701" w:type="dxa"/>
            <w:vMerge/>
            <w:shd w:val="clear" w:color="auto" w:fill="D9D9D9" w:themeFill="background1" w:themeFillShade="D9"/>
          </w:tcPr>
          <w:p w:rsidR="00AB609A" w:rsidRPr="00E50CDA" w:rsidRDefault="00AB609A" w:rsidP="00AB609A">
            <w:pPr>
              <w:ind w:right="37"/>
              <w:jc w:val="both"/>
              <w:rPr>
                <w:rFonts w:ascii="Montserrat" w:hAnsi="Montserrat"/>
                <w:color w:val="000000" w:themeColor="text1"/>
              </w:rPr>
            </w:pPr>
          </w:p>
        </w:tc>
        <w:tc>
          <w:tcPr>
            <w:tcW w:w="1396" w:type="dxa"/>
            <w:shd w:val="clear" w:color="auto" w:fill="auto"/>
            <w:noWrap/>
          </w:tcPr>
          <w:p w:rsidR="00AB609A" w:rsidRPr="00E50CDA" w:rsidRDefault="00AB609A" w:rsidP="00395800">
            <w:pPr>
              <w:jc w:val="center"/>
              <w:rPr>
                <w:rFonts w:ascii="Montserrat" w:hAnsi="Montserrat"/>
                <w:color w:val="000000" w:themeColor="text1"/>
              </w:rPr>
            </w:pPr>
          </w:p>
        </w:tc>
        <w:tc>
          <w:tcPr>
            <w:tcW w:w="1864" w:type="dxa"/>
            <w:shd w:val="clear" w:color="auto" w:fill="auto"/>
            <w:noWrap/>
          </w:tcPr>
          <w:p w:rsidR="00AB609A" w:rsidRPr="00E50CDA" w:rsidRDefault="00AB609A" w:rsidP="00395800">
            <w:pPr>
              <w:jc w:val="center"/>
              <w:rPr>
                <w:rFonts w:ascii="Montserrat" w:hAnsi="Montserrat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AB609A" w:rsidRPr="00E50CDA" w:rsidRDefault="00AB609A" w:rsidP="00395800">
            <w:pPr>
              <w:jc w:val="center"/>
              <w:rPr>
                <w:rFonts w:ascii="Montserrat" w:hAnsi="Montserrat"/>
                <w:color w:val="000000" w:themeColor="text1"/>
              </w:rPr>
            </w:pPr>
          </w:p>
        </w:tc>
        <w:tc>
          <w:tcPr>
            <w:tcW w:w="1408" w:type="dxa"/>
            <w:tcBorders>
              <w:right w:val="double" w:sz="4" w:space="0" w:color="auto"/>
            </w:tcBorders>
            <w:shd w:val="clear" w:color="auto" w:fill="auto"/>
            <w:noWrap/>
          </w:tcPr>
          <w:p w:rsidR="00AB609A" w:rsidRPr="00E50CDA" w:rsidRDefault="00AB609A" w:rsidP="00395800">
            <w:pPr>
              <w:jc w:val="center"/>
              <w:rPr>
                <w:rFonts w:ascii="Montserrat" w:hAnsi="Montserrat"/>
                <w:color w:val="000000" w:themeColor="text1"/>
              </w:rPr>
            </w:pPr>
          </w:p>
        </w:tc>
      </w:tr>
      <w:tr w:rsidR="00E35D73" w:rsidRPr="00E50CDA" w:rsidTr="00192C7F">
        <w:trPr>
          <w:trHeight w:val="119"/>
          <w:jc w:val="center"/>
        </w:trPr>
        <w:tc>
          <w:tcPr>
            <w:tcW w:w="2112" w:type="dxa"/>
            <w:tcBorders>
              <w:lef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35D73" w:rsidRPr="00E50CDA" w:rsidRDefault="00E35D73" w:rsidP="00060EED">
            <w:pPr>
              <w:ind w:right="37"/>
              <w:jc w:val="center"/>
              <w:rPr>
                <w:rFonts w:ascii="Montserrat" w:hAnsi="Montserrat"/>
              </w:rPr>
            </w:pPr>
            <w:r w:rsidRPr="00E50CDA">
              <w:rPr>
                <w:rFonts w:ascii="Montserrat" w:hAnsi="Montserrat"/>
              </w:rPr>
              <w:t>Tercero</w:t>
            </w:r>
          </w:p>
        </w:tc>
        <w:tc>
          <w:tcPr>
            <w:tcW w:w="1701" w:type="dxa"/>
            <w:vMerge/>
            <w:shd w:val="clear" w:color="auto" w:fill="D9D9D9" w:themeFill="background1" w:themeFillShade="D9"/>
          </w:tcPr>
          <w:p w:rsidR="00E35D73" w:rsidRPr="00E50CDA" w:rsidRDefault="00E35D73" w:rsidP="00060EED">
            <w:pPr>
              <w:ind w:right="37"/>
              <w:jc w:val="both"/>
              <w:rPr>
                <w:rFonts w:ascii="Montserrat" w:hAnsi="Montserrat"/>
                <w:color w:val="000000" w:themeColor="text1"/>
              </w:rPr>
            </w:pPr>
          </w:p>
        </w:tc>
        <w:tc>
          <w:tcPr>
            <w:tcW w:w="1396" w:type="dxa"/>
            <w:shd w:val="clear" w:color="auto" w:fill="auto"/>
            <w:noWrap/>
            <w:vAlign w:val="center"/>
          </w:tcPr>
          <w:p w:rsidR="00E35D73" w:rsidRPr="00E50CDA" w:rsidRDefault="00E35D73" w:rsidP="00395800">
            <w:pPr>
              <w:ind w:left="34" w:right="317"/>
              <w:jc w:val="center"/>
              <w:rPr>
                <w:rFonts w:ascii="Montserrat" w:hAnsi="Montserrat"/>
                <w:color w:val="000000" w:themeColor="text1"/>
              </w:rPr>
            </w:pPr>
          </w:p>
        </w:tc>
        <w:tc>
          <w:tcPr>
            <w:tcW w:w="1864" w:type="dxa"/>
            <w:shd w:val="clear" w:color="auto" w:fill="auto"/>
            <w:noWrap/>
            <w:vAlign w:val="center"/>
          </w:tcPr>
          <w:p w:rsidR="00E35D73" w:rsidRPr="00E50CDA" w:rsidRDefault="00E35D73" w:rsidP="00395800">
            <w:pPr>
              <w:ind w:right="318"/>
              <w:jc w:val="center"/>
              <w:rPr>
                <w:rFonts w:ascii="Montserrat" w:hAnsi="Montserrat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E35D73" w:rsidRPr="00E50CDA" w:rsidRDefault="00E35D73" w:rsidP="00395800">
            <w:pPr>
              <w:ind w:right="317"/>
              <w:jc w:val="center"/>
              <w:rPr>
                <w:rFonts w:ascii="Montserrat" w:hAnsi="Montserrat"/>
                <w:color w:val="000000" w:themeColor="text1"/>
              </w:rPr>
            </w:pPr>
          </w:p>
        </w:tc>
        <w:tc>
          <w:tcPr>
            <w:tcW w:w="1408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</w:tcPr>
          <w:p w:rsidR="00E35D73" w:rsidRPr="00E50CDA" w:rsidRDefault="00E35D73" w:rsidP="00395800">
            <w:pPr>
              <w:ind w:right="317"/>
              <w:jc w:val="center"/>
              <w:rPr>
                <w:rFonts w:ascii="Montserrat" w:hAnsi="Montserrat"/>
                <w:color w:val="000000" w:themeColor="text1"/>
              </w:rPr>
            </w:pPr>
          </w:p>
        </w:tc>
      </w:tr>
      <w:tr w:rsidR="00E35D73" w:rsidRPr="00E50CDA" w:rsidTr="00192C7F">
        <w:trPr>
          <w:trHeight w:val="213"/>
          <w:jc w:val="center"/>
        </w:trPr>
        <w:tc>
          <w:tcPr>
            <w:tcW w:w="2112" w:type="dxa"/>
            <w:tcBorders>
              <w:lef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35D73" w:rsidRPr="00E50CDA" w:rsidRDefault="00E35D73" w:rsidP="00060EED">
            <w:pPr>
              <w:ind w:right="37"/>
              <w:jc w:val="center"/>
              <w:rPr>
                <w:rFonts w:ascii="Montserrat" w:hAnsi="Montserrat"/>
              </w:rPr>
            </w:pPr>
            <w:r w:rsidRPr="00E50CDA">
              <w:rPr>
                <w:rFonts w:ascii="Montserrat" w:hAnsi="Montserrat"/>
              </w:rPr>
              <w:t>Cuarto</w:t>
            </w:r>
          </w:p>
        </w:tc>
        <w:tc>
          <w:tcPr>
            <w:tcW w:w="1701" w:type="dxa"/>
            <w:vMerge/>
            <w:shd w:val="clear" w:color="auto" w:fill="D9D9D9" w:themeFill="background1" w:themeFillShade="D9"/>
            <w:hideMark/>
          </w:tcPr>
          <w:p w:rsidR="00E35D73" w:rsidRPr="00E50CDA" w:rsidRDefault="00E35D73" w:rsidP="00060EED">
            <w:pPr>
              <w:ind w:right="37"/>
              <w:jc w:val="both"/>
              <w:rPr>
                <w:rFonts w:ascii="Montserrat" w:hAnsi="Montserrat"/>
              </w:rPr>
            </w:pPr>
          </w:p>
        </w:tc>
        <w:tc>
          <w:tcPr>
            <w:tcW w:w="1396" w:type="dxa"/>
            <w:shd w:val="clear" w:color="auto" w:fill="auto"/>
            <w:noWrap/>
            <w:vAlign w:val="center"/>
          </w:tcPr>
          <w:p w:rsidR="00E35D73" w:rsidRPr="00E50CDA" w:rsidRDefault="00E35D73" w:rsidP="00395800">
            <w:pPr>
              <w:ind w:left="34" w:right="317"/>
              <w:jc w:val="center"/>
              <w:rPr>
                <w:rFonts w:ascii="Montserrat" w:hAnsi="Montserrat"/>
              </w:rPr>
            </w:pPr>
          </w:p>
        </w:tc>
        <w:tc>
          <w:tcPr>
            <w:tcW w:w="1864" w:type="dxa"/>
            <w:shd w:val="clear" w:color="auto" w:fill="auto"/>
            <w:noWrap/>
            <w:vAlign w:val="center"/>
          </w:tcPr>
          <w:p w:rsidR="00E35D73" w:rsidRPr="00E50CDA" w:rsidRDefault="00E35D73" w:rsidP="00395800">
            <w:pPr>
              <w:ind w:right="318"/>
              <w:jc w:val="center"/>
              <w:rPr>
                <w:rFonts w:ascii="Montserrat" w:hAnsi="Montserrat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E35D73" w:rsidRPr="00E50CDA" w:rsidRDefault="00E35D73" w:rsidP="00395800">
            <w:pPr>
              <w:ind w:right="317"/>
              <w:jc w:val="center"/>
              <w:rPr>
                <w:rFonts w:ascii="Montserrat" w:hAnsi="Montserrat"/>
              </w:rPr>
            </w:pPr>
          </w:p>
        </w:tc>
        <w:tc>
          <w:tcPr>
            <w:tcW w:w="1408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</w:tcPr>
          <w:p w:rsidR="00E35D73" w:rsidRPr="00E50CDA" w:rsidRDefault="00E35D73" w:rsidP="00395800">
            <w:pPr>
              <w:ind w:right="317"/>
              <w:jc w:val="center"/>
              <w:rPr>
                <w:rFonts w:ascii="Montserrat" w:hAnsi="Montserrat"/>
              </w:rPr>
            </w:pPr>
          </w:p>
        </w:tc>
      </w:tr>
      <w:tr w:rsidR="00E50CDA" w:rsidRPr="00E50CDA" w:rsidTr="00192C7F">
        <w:trPr>
          <w:trHeight w:val="213"/>
          <w:jc w:val="center"/>
        </w:trPr>
        <w:tc>
          <w:tcPr>
            <w:tcW w:w="2112" w:type="dxa"/>
            <w:tcBorders>
              <w:left w:val="double" w:sz="4" w:space="0" w:color="auto"/>
            </w:tcBorders>
            <w:shd w:val="clear" w:color="auto" w:fill="auto"/>
            <w:noWrap/>
            <w:vAlign w:val="center"/>
          </w:tcPr>
          <w:p w:rsidR="00E50CDA" w:rsidRPr="00E50CDA" w:rsidRDefault="00E50CDA" w:rsidP="00060EED">
            <w:pPr>
              <w:ind w:right="37"/>
              <w:jc w:val="center"/>
              <w:rPr>
                <w:rFonts w:ascii="Montserrat" w:hAnsi="Montserrat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E50CDA" w:rsidRPr="00E50CDA" w:rsidRDefault="00E50CDA" w:rsidP="00060EED">
            <w:pPr>
              <w:ind w:right="37"/>
              <w:jc w:val="both"/>
              <w:rPr>
                <w:rFonts w:ascii="Montserrat" w:hAnsi="Montserrat"/>
              </w:rPr>
            </w:pPr>
          </w:p>
        </w:tc>
        <w:tc>
          <w:tcPr>
            <w:tcW w:w="1396" w:type="dxa"/>
            <w:shd w:val="clear" w:color="auto" w:fill="auto"/>
            <w:noWrap/>
            <w:vAlign w:val="center"/>
          </w:tcPr>
          <w:p w:rsidR="00E50CDA" w:rsidRPr="00E50CDA" w:rsidRDefault="00E50CDA" w:rsidP="00395800">
            <w:pPr>
              <w:ind w:left="34" w:right="317"/>
              <w:jc w:val="center"/>
              <w:rPr>
                <w:rFonts w:ascii="Montserrat" w:hAnsi="Montserrat"/>
              </w:rPr>
            </w:pPr>
          </w:p>
        </w:tc>
        <w:tc>
          <w:tcPr>
            <w:tcW w:w="1864" w:type="dxa"/>
            <w:shd w:val="clear" w:color="auto" w:fill="auto"/>
            <w:noWrap/>
            <w:vAlign w:val="center"/>
          </w:tcPr>
          <w:p w:rsidR="00E50CDA" w:rsidRPr="00E50CDA" w:rsidRDefault="00E50CDA" w:rsidP="00395800">
            <w:pPr>
              <w:ind w:right="318"/>
              <w:jc w:val="center"/>
              <w:rPr>
                <w:rFonts w:ascii="Montserrat" w:hAnsi="Montserrat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E50CDA" w:rsidRPr="00E50CDA" w:rsidRDefault="00E50CDA" w:rsidP="00395800">
            <w:pPr>
              <w:ind w:right="317"/>
              <w:jc w:val="center"/>
              <w:rPr>
                <w:rFonts w:ascii="Montserrat" w:hAnsi="Montserrat"/>
              </w:rPr>
            </w:pPr>
          </w:p>
        </w:tc>
        <w:tc>
          <w:tcPr>
            <w:tcW w:w="1408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</w:tcPr>
          <w:p w:rsidR="00E50CDA" w:rsidRPr="00E50CDA" w:rsidRDefault="00E50CDA" w:rsidP="00395800">
            <w:pPr>
              <w:ind w:right="317"/>
              <w:jc w:val="center"/>
              <w:rPr>
                <w:rFonts w:ascii="Montserrat" w:hAnsi="Montserrat"/>
              </w:rPr>
            </w:pPr>
          </w:p>
        </w:tc>
      </w:tr>
    </w:tbl>
    <w:p w:rsidR="00E35D73" w:rsidRPr="00E50CDA" w:rsidRDefault="00E35D73" w:rsidP="00E50CDA">
      <w:pPr>
        <w:pStyle w:val="Prrafodelista"/>
        <w:ind w:left="0" w:right="37"/>
        <w:rPr>
          <w:rFonts w:ascii="Montserrat" w:hAnsi="Montserrat"/>
          <w:color w:val="000000" w:themeColor="text1"/>
          <w:sz w:val="20"/>
          <w:szCs w:val="20"/>
        </w:rPr>
      </w:pPr>
      <w:r w:rsidRPr="00E50CDA">
        <w:rPr>
          <w:rFonts w:ascii="Montserrat" w:hAnsi="Montserrat"/>
          <w:color w:val="FF0000"/>
          <w:sz w:val="20"/>
          <w:szCs w:val="20"/>
        </w:rPr>
        <w:t>*</w:t>
      </w:r>
      <w:r w:rsidRPr="00E50CDA">
        <w:rPr>
          <w:rFonts w:ascii="Montserrat" w:hAnsi="Montserrat"/>
          <w:color w:val="FFFFFF" w:themeColor="background1"/>
          <w:sz w:val="20"/>
          <w:szCs w:val="20"/>
        </w:rPr>
        <w:t xml:space="preserve">v </w:t>
      </w:r>
      <w:r w:rsidRPr="00E50CDA">
        <w:rPr>
          <w:rFonts w:ascii="Montserrat" w:hAnsi="Montserrat"/>
          <w:color w:val="000000" w:themeColor="text1"/>
          <w:sz w:val="20"/>
          <w:szCs w:val="20"/>
        </w:rPr>
        <w:t>Total de acciones de mejora concluidas entre total de acciones de mejora comprometidas por cien (con un decimal).</w:t>
      </w:r>
    </w:p>
    <w:p w:rsidR="00E35D73" w:rsidRDefault="00E35D73" w:rsidP="00E35D73">
      <w:pPr>
        <w:rPr>
          <w:rFonts w:ascii="HelveticaNeueLT Std Lt" w:hAnsi="HelveticaNeueLT Std Lt"/>
        </w:rPr>
      </w:pPr>
    </w:p>
    <w:p w:rsidR="00E21896" w:rsidRPr="007174EF" w:rsidRDefault="00E35D73" w:rsidP="007174EF">
      <w:pPr>
        <w:spacing w:after="240"/>
        <w:ind w:left="426"/>
        <w:rPr>
          <w:rFonts w:ascii="Montserrat" w:hAnsi="Montserrat"/>
          <w:b/>
          <w:color w:val="000000" w:themeColor="text1"/>
          <w:u w:val="single"/>
        </w:rPr>
      </w:pPr>
      <w:r w:rsidRPr="00E50CDA">
        <w:rPr>
          <w:rFonts w:ascii="Montserrat" w:hAnsi="Montserrat"/>
          <w:b/>
          <w:color w:val="000000" w:themeColor="text1"/>
          <w:u w:val="single"/>
        </w:rPr>
        <w:t>Acciones de Mejora En Proceso al Trimestre Reportado: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762"/>
        <w:gridCol w:w="775"/>
        <w:gridCol w:w="1719"/>
        <w:gridCol w:w="1067"/>
        <w:gridCol w:w="1765"/>
      </w:tblGrid>
      <w:tr w:rsidR="00E35D73" w:rsidRPr="00E50CDA" w:rsidTr="00060EED">
        <w:trPr>
          <w:trHeight w:val="809"/>
          <w:jc w:val="center"/>
        </w:trPr>
        <w:tc>
          <w:tcPr>
            <w:tcW w:w="176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E35D73" w:rsidRPr="00E50CDA" w:rsidRDefault="00E35D73" w:rsidP="00060EED">
            <w:pPr>
              <w:tabs>
                <w:tab w:val="left" w:pos="1049"/>
              </w:tabs>
              <w:ind w:right="37"/>
              <w:jc w:val="center"/>
              <w:rPr>
                <w:rFonts w:ascii="Montserrat" w:hAnsi="Montserrat"/>
              </w:rPr>
            </w:pPr>
            <w:r w:rsidRPr="00E50CDA">
              <w:rPr>
                <w:rFonts w:ascii="Montserrat" w:hAnsi="Montserrat"/>
              </w:rPr>
              <w:t xml:space="preserve">A.M. con </w:t>
            </w:r>
            <w:r w:rsidRPr="00E50CDA">
              <w:rPr>
                <w:rFonts w:ascii="Montserrat" w:hAnsi="Montserrat"/>
                <w:u w:val="single"/>
              </w:rPr>
              <w:t>Avance Acumulad</w:t>
            </w:r>
            <w:r w:rsidRPr="00E50CDA">
              <w:rPr>
                <w:rFonts w:ascii="Montserrat" w:hAnsi="Montserrat"/>
              </w:rPr>
              <w:t>o menor al 50%</w:t>
            </w:r>
          </w:p>
        </w:tc>
        <w:tc>
          <w:tcPr>
            <w:tcW w:w="775" w:type="dxa"/>
            <w:vMerge w:val="restar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vAlign w:val="center"/>
          </w:tcPr>
          <w:p w:rsidR="00E35D73" w:rsidRPr="00E50CDA" w:rsidRDefault="00E35D73" w:rsidP="00060EED">
            <w:pPr>
              <w:ind w:right="37"/>
              <w:jc w:val="center"/>
              <w:rPr>
                <w:rFonts w:ascii="Montserrat" w:hAnsi="Montserrat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E35D73" w:rsidRPr="00E50CDA" w:rsidRDefault="00E35D73" w:rsidP="00060EED">
            <w:pPr>
              <w:pStyle w:val="Prrafodelista"/>
              <w:ind w:left="0" w:right="37"/>
              <w:jc w:val="center"/>
              <w:rPr>
                <w:rFonts w:ascii="Montserrat" w:hAnsi="Montserrat"/>
                <w:sz w:val="20"/>
                <w:szCs w:val="20"/>
              </w:rPr>
            </w:pPr>
            <w:r w:rsidRPr="00E50CDA">
              <w:rPr>
                <w:rFonts w:ascii="Montserrat" w:hAnsi="Montserrat"/>
                <w:sz w:val="20"/>
                <w:szCs w:val="20"/>
              </w:rPr>
              <w:t xml:space="preserve">A.M. con </w:t>
            </w:r>
            <w:r w:rsidRPr="00E50CDA">
              <w:rPr>
                <w:rFonts w:ascii="Montserrat" w:hAnsi="Montserrat"/>
                <w:sz w:val="20"/>
                <w:szCs w:val="20"/>
                <w:u w:val="single"/>
              </w:rPr>
              <w:t>Avance Acumulado</w:t>
            </w:r>
            <w:r w:rsidRPr="00E50CDA">
              <w:rPr>
                <w:rFonts w:ascii="Montserrat" w:hAnsi="Montserrat"/>
                <w:sz w:val="20"/>
                <w:szCs w:val="20"/>
              </w:rPr>
              <w:t xml:space="preserve"> entre 51% y 80%</w:t>
            </w:r>
          </w:p>
        </w:tc>
        <w:tc>
          <w:tcPr>
            <w:tcW w:w="1067" w:type="dxa"/>
            <w:vMerge w:val="restar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vAlign w:val="center"/>
          </w:tcPr>
          <w:p w:rsidR="00E35D73" w:rsidRPr="00E50CDA" w:rsidRDefault="00E35D73" w:rsidP="00060EED">
            <w:pPr>
              <w:ind w:right="37"/>
              <w:jc w:val="center"/>
              <w:rPr>
                <w:rFonts w:ascii="Montserrat" w:hAnsi="Montserrat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E35D73" w:rsidRPr="00E50CDA" w:rsidRDefault="00E35D73" w:rsidP="00060EED">
            <w:pPr>
              <w:ind w:right="37"/>
              <w:jc w:val="center"/>
              <w:rPr>
                <w:rFonts w:ascii="Montserrat" w:hAnsi="Montserrat"/>
              </w:rPr>
            </w:pPr>
            <w:r w:rsidRPr="00E50CDA">
              <w:rPr>
                <w:rFonts w:ascii="Montserrat" w:hAnsi="Montserrat"/>
              </w:rPr>
              <w:t xml:space="preserve">A.M. con </w:t>
            </w:r>
            <w:r w:rsidRPr="00E50CDA">
              <w:rPr>
                <w:rFonts w:ascii="Montserrat" w:hAnsi="Montserrat"/>
                <w:u w:val="single"/>
              </w:rPr>
              <w:t>Avance Acumulado</w:t>
            </w:r>
            <w:r w:rsidR="000B2B72">
              <w:rPr>
                <w:rFonts w:ascii="Montserrat" w:hAnsi="Montserrat"/>
              </w:rPr>
              <w:t xml:space="preserve"> entre 81% y 99</w:t>
            </w:r>
            <w:r w:rsidRPr="00E50CDA">
              <w:rPr>
                <w:rFonts w:ascii="Montserrat" w:hAnsi="Montserrat"/>
              </w:rPr>
              <w:t>%</w:t>
            </w:r>
          </w:p>
        </w:tc>
      </w:tr>
      <w:tr w:rsidR="00E35D73" w:rsidRPr="00E35D73" w:rsidTr="00060EED">
        <w:trPr>
          <w:trHeight w:val="613"/>
          <w:jc w:val="center"/>
        </w:trPr>
        <w:tc>
          <w:tcPr>
            <w:tcW w:w="1762" w:type="dxa"/>
            <w:tcBorders>
              <w:top w:val="single" w:sz="6" w:space="0" w:color="auto"/>
              <w:left w:val="double" w:sz="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:rsidR="00E35D73" w:rsidRPr="00D25F3D" w:rsidRDefault="00E35D73" w:rsidP="00D427CB">
            <w:pPr>
              <w:ind w:right="37"/>
              <w:jc w:val="center"/>
              <w:rPr>
                <w:rFonts w:ascii="HelveticaNeueLT Std Lt" w:hAnsi="HelveticaNeueLT Std Lt"/>
                <w:b/>
                <w:color w:val="000000" w:themeColor="text1"/>
              </w:rPr>
            </w:pPr>
          </w:p>
        </w:tc>
        <w:tc>
          <w:tcPr>
            <w:tcW w:w="775" w:type="dxa"/>
            <w:vMerge/>
            <w:tcBorders>
              <w:top w:val="single" w:sz="6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35D73" w:rsidRPr="00D25F3D" w:rsidRDefault="00E35D73" w:rsidP="00060EED">
            <w:pPr>
              <w:ind w:right="37"/>
              <w:jc w:val="center"/>
              <w:rPr>
                <w:rFonts w:ascii="HelveticaNeueLT Std Lt" w:hAnsi="HelveticaNeueLT Std Lt"/>
                <w:b/>
                <w:color w:val="000000" w:themeColor="text1"/>
              </w:rPr>
            </w:pPr>
          </w:p>
        </w:tc>
        <w:tc>
          <w:tcPr>
            <w:tcW w:w="1719" w:type="dxa"/>
            <w:tcBorders>
              <w:top w:val="single" w:sz="6" w:space="0" w:color="auto"/>
              <w:left w:val="double" w:sz="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:rsidR="00E35D73" w:rsidRPr="00D25F3D" w:rsidRDefault="00E35D73" w:rsidP="00D427CB">
            <w:pPr>
              <w:ind w:right="37"/>
              <w:jc w:val="center"/>
              <w:rPr>
                <w:rFonts w:ascii="HelveticaNeueLT Std Lt" w:hAnsi="HelveticaNeueLT Std Lt"/>
                <w:b/>
                <w:color w:val="000000" w:themeColor="text1"/>
              </w:rPr>
            </w:pPr>
          </w:p>
        </w:tc>
        <w:tc>
          <w:tcPr>
            <w:tcW w:w="1067" w:type="dxa"/>
            <w:vMerge/>
            <w:tcBorders>
              <w:top w:val="single" w:sz="6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35D73" w:rsidRPr="00D25F3D" w:rsidRDefault="00E35D73" w:rsidP="00060EED">
            <w:pPr>
              <w:ind w:right="37"/>
              <w:jc w:val="center"/>
              <w:rPr>
                <w:rFonts w:ascii="HelveticaNeueLT Std Lt" w:hAnsi="HelveticaNeueLT Std Lt"/>
                <w:b/>
                <w:color w:val="000000" w:themeColor="text1"/>
              </w:rPr>
            </w:pPr>
          </w:p>
        </w:tc>
        <w:tc>
          <w:tcPr>
            <w:tcW w:w="1765" w:type="dxa"/>
            <w:tcBorders>
              <w:top w:val="single" w:sz="6" w:space="0" w:color="auto"/>
              <w:left w:val="double" w:sz="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:rsidR="00E35D73" w:rsidRPr="00D25F3D" w:rsidRDefault="00E35D73" w:rsidP="00D427CB">
            <w:pPr>
              <w:ind w:right="37"/>
              <w:jc w:val="center"/>
              <w:rPr>
                <w:rFonts w:ascii="HelveticaNeueLT Std Lt" w:hAnsi="HelveticaNeueLT Std Lt"/>
                <w:b/>
                <w:color w:val="000000" w:themeColor="text1"/>
              </w:rPr>
            </w:pPr>
          </w:p>
        </w:tc>
      </w:tr>
    </w:tbl>
    <w:p w:rsidR="00E35D73" w:rsidRDefault="00E35D73" w:rsidP="00E35D73">
      <w:pPr>
        <w:ind w:right="37"/>
        <w:rPr>
          <w:rFonts w:ascii="HelveticaNeueLT Std Lt" w:hAnsi="HelveticaNeueLT Std Lt"/>
          <w:b/>
          <w:color w:val="000000" w:themeColor="text1"/>
        </w:rPr>
      </w:pPr>
    </w:p>
    <w:p w:rsidR="00E21896" w:rsidRDefault="00E21896" w:rsidP="00E35D73">
      <w:pPr>
        <w:ind w:right="37"/>
        <w:rPr>
          <w:rFonts w:ascii="HelveticaNeueLT Std Lt" w:hAnsi="HelveticaNeueLT Std Lt"/>
          <w:b/>
          <w:color w:val="000000" w:themeColor="text1"/>
        </w:rPr>
      </w:pPr>
    </w:p>
    <w:p w:rsidR="00E21896" w:rsidRPr="00E35D73" w:rsidRDefault="00E21896" w:rsidP="00E35D73">
      <w:pPr>
        <w:ind w:right="37"/>
        <w:rPr>
          <w:rFonts w:ascii="HelveticaNeueLT Std Lt" w:hAnsi="HelveticaNeueLT Std Lt"/>
          <w:b/>
          <w:color w:val="000000" w:themeColor="text1"/>
        </w:rPr>
      </w:pPr>
    </w:p>
    <w:tbl>
      <w:tblPr>
        <w:tblStyle w:val="Tablaconcuadrcula"/>
        <w:tblW w:w="1033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552"/>
        <w:gridCol w:w="655"/>
        <w:gridCol w:w="7390"/>
        <w:gridCol w:w="1736"/>
      </w:tblGrid>
      <w:tr w:rsidR="00E35D73" w:rsidRPr="00E35D73" w:rsidTr="00402413">
        <w:trPr>
          <w:tblHeader/>
        </w:trPr>
        <w:tc>
          <w:tcPr>
            <w:tcW w:w="5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0CECE" w:themeFill="background2" w:themeFillShade="E6"/>
            <w:vAlign w:val="center"/>
          </w:tcPr>
          <w:p w:rsidR="00E35D73" w:rsidRPr="00E35D73" w:rsidRDefault="00E35D73" w:rsidP="00060EED">
            <w:pPr>
              <w:jc w:val="center"/>
              <w:rPr>
                <w:rFonts w:ascii="HelveticaNeueLT Std Lt" w:hAnsi="HelveticaNeueLT Std Lt"/>
                <w:b/>
              </w:rPr>
            </w:pPr>
            <w:r w:rsidRPr="00E35D73">
              <w:rPr>
                <w:rFonts w:ascii="HelveticaNeueLT Std Lt" w:hAnsi="HelveticaNeueLT Std Lt"/>
                <w:b/>
              </w:rPr>
              <w:t>No.</w:t>
            </w:r>
          </w:p>
        </w:tc>
        <w:tc>
          <w:tcPr>
            <w:tcW w:w="655" w:type="dxa"/>
            <w:tcBorders>
              <w:top w:val="double" w:sz="4" w:space="0" w:color="auto"/>
              <w:bottom w:val="double" w:sz="4" w:space="0" w:color="auto"/>
            </w:tcBorders>
            <w:shd w:val="clear" w:color="auto" w:fill="D0CECE" w:themeFill="background2" w:themeFillShade="E6"/>
            <w:vAlign w:val="center"/>
          </w:tcPr>
          <w:p w:rsidR="00E35D73" w:rsidRPr="00E35D73" w:rsidRDefault="00E35D73" w:rsidP="00060EED">
            <w:pPr>
              <w:jc w:val="center"/>
              <w:rPr>
                <w:rFonts w:ascii="HelveticaNeueLT Std Lt" w:hAnsi="HelveticaNeueLT Std Lt"/>
                <w:b/>
              </w:rPr>
            </w:pPr>
            <w:r w:rsidRPr="00E35D73">
              <w:rPr>
                <w:rFonts w:ascii="HelveticaNeueLT Std Lt" w:hAnsi="HelveticaNeueLT Std Lt"/>
                <w:b/>
              </w:rPr>
              <w:t>No. A.M.</w:t>
            </w:r>
          </w:p>
        </w:tc>
        <w:tc>
          <w:tcPr>
            <w:tcW w:w="7390" w:type="dxa"/>
            <w:tcBorders>
              <w:top w:val="double" w:sz="4" w:space="0" w:color="auto"/>
              <w:bottom w:val="double" w:sz="4" w:space="0" w:color="auto"/>
            </w:tcBorders>
            <w:shd w:val="clear" w:color="auto" w:fill="D0CECE" w:themeFill="background2" w:themeFillShade="E6"/>
            <w:vAlign w:val="center"/>
          </w:tcPr>
          <w:p w:rsidR="00E35D73" w:rsidRPr="00E35D73" w:rsidRDefault="00E35D73" w:rsidP="00060EED">
            <w:pPr>
              <w:jc w:val="center"/>
              <w:rPr>
                <w:rFonts w:ascii="HelveticaNeueLT Std Lt" w:hAnsi="HelveticaNeueLT Std Lt"/>
                <w:b/>
              </w:rPr>
            </w:pPr>
            <w:r w:rsidRPr="00E35D73">
              <w:rPr>
                <w:rFonts w:ascii="HelveticaNeueLT Std Lt" w:hAnsi="HelveticaNeueLT Std Lt"/>
                <w:b/>
              </w:rPr>
              <w:t>Descripción de la Acción de Mejora</w:t>
            </w:r>
          </w:p>
        </w:tc>
        <w:tc>
          <w:tcPr>
            <w:tcW w:w="1736" w:type="dxa"/>
            <w:tcBorders>
              <w:top w:val="double" w:sz="4" w:space="0" w:color="auto"/>
              <w:bottom w:val="double" w:sz="4" w:space="0" w:color="auto"/>
            </w:tcBorders>
            <w:shd w:val="clear" w:color="auto" w:fill="D0CECE" w:themeFill="background2" w:themeFillShade="E6"/>
            <w:vAlign w:val="center"/>
          </w:tcPr>
          <w:p w:rsidR="00E35D73" w:rsidRPr="00E35D73" w:rsidRDefault="00E35D73" w:rsidP="00060EED">
            <w:pPr>
              <w:jc w:val="center"/>
              <w:rPr>
                <w:rFonts w:ascii="HelveticaNeueLT Std Lt" w:hAnsi="HelveticaNeueLT Std Lt"/>
                <w:b/>
              </w:rPr>
            </w:pPr>
            <w:r w:rsidRPr="00E35D73">
              <w:rPr>
                <w:rFonts w:ascii="HelveticaNeueLT Std Lt" w:hAnsi="HelveticaNeueLT Std Lt"/>
                <w:b/>
              </w:rPr>
              <w:t xml:space="preserve">Porcentaje de </w:t>
            </w:r>
            <w:r w:rsidRPr="00E35D73">
              <w:rPr>
                <w:rFonts w:ascii="HelveticaNeueLT Std Lt" w:hAnsi="HelveticaNeueLT Std Lt"/>
                <w:b/>
                <w:u w:val="single"/>
              </w:rPr>
              <w:t>Avance Acumulado</w:t>
            </w:r>
            <w:r w:rsidRPr="00E35D73">
              <w:rPr>
                <w:rFonts w:ascii="HelveticaNeueLT Std Lt" w:hAnsi="HelveticaNeueLT Std Lt"/>
                <w:b/>
              </w:rPr>
              <w:t xml:space="preserve"> al Trimestre</w:t>
            </w:r>
          </w:p>
        </w:tc>
      </w:tr>
      <w:tr w:rsidR="00AB609A" w:rsidRPr="00E35D73" w:rsidTr="00402413">
        <w:tc>
          <w:tcPr>
            <w:tcW w:w="552" w:type="dxa"/>
            <w:tcBorders>
              <w:top w:val="double" w:sz="4" w:space="0" w:color="auto"/>
            </w:tcBorders>
          </w:tcPr>
          <w:p w:rsidR="00AB609A" w:rsidRPr="00E35D73" w:rsidRDefault="00AB609A" w:rsidP="00A122A9">
            <w:pPr>
              <w:jc w:val="center"/>
              <w:rPr>
                <w:rFonts w:ascii="HelveticaNeueLT Std Lt" w:hAnsi="HelveticaNeueLT Std Lt"/>
              </w:rPr>
            </w:pPr>
          </w:p>
        </w:tc>
        <w:tc>
          <w:tcPr>
            <w:tcW w:w="655" w:type="dxa"/>
            <w:tcBorders>
              <w:top w:val="double" w:sz="4" w:space="0" w:color="auto"/>
            </w:tcBorders>
          </w:tcPr>
          <w:p w:rsidR="00AB609A" w:rsidRPr="00E35D73" w:rsidRDefault="00AB609A" w:rsidP="00A122A9">
            <w:pPr>
              <w:jc w:val="center"/>
              <w:rPr>
                <w:rFonts w:ascii="HelveticaNeueLT Std Lt" w:hAnsi="HelveticaNeueLT Std Lt"/>
              </w:rPr>
            </w:pPr>
          </w:p>
        </w:tc>
        <w:tc>
          <w:tcPr>
            <w:tcW w:w="7390" w:type="dxa"/>
            <w:tcBorders>
              <w:top w:val="double" w:sz="4" w:space="0" w:color="auto"/>
            </w:tcBorders>
          </w:tcPr>
          <w:p w:rsidR="00AB609A" w:rsidRPr="007174EF" w:rsidRDefault="00192C7F" w:rsidP="00D427CB">
            <w:pPr>
              <w:jc w:val="both"/>
              <w:rPr>
                <w:rFonts w:ascii="HelveticaNeueLT Std Lt" w:hAnsi="HelveticaNeueLT Std Lt"/>
                <w:b/>
                <w:color w:val="000000" w:themeColor="text1"/>
                <w:sz w:val="22"/>
                <w:szCs w:val="22"/>
              </w:rPr>
            </w:pPr>
            <w:r w:rsidRPr="007174EF">
              <w:rPr>
                <w:rFonts w:ascii="HelveticaNeueLT Std Lt" w:hAnsi="HelveticaNeueLT Std Lt"/>
                <w:b/>
                <w:color w:val="000000" w:themeColor="text1"/>
                <w:sz w:val="22"/>
                <w:szCs w:val="22"/>
              </w:rPr>
              <w:t>Descripción de la acción de mejora:</w:t>
            </w:r>
          </w:p>
          <w:p w:rsidR="00192C7F" w:rsidRDefault="00192C7F" w:rsidP="00D427CB">
            <w:pPr>
              <w:jc w:val="both"/>
              <w:rPr>
                <w:rFonts w:ascii="HelveticaNeueLT Std Lt" w:hAnsi="HelveticaNeueLT Std Lt"/>
                <w:color w:val="000000" w:themeColor="text1"/>
                <w:sz w:val="22"/>
                <w:szCs w:val="22"/>
              </w:rPr>
            </w:pPr>
          </w:p>
          <w:p w:rsidR="00A122A9" w:rsidRDefault="00A122A9" w:rsidP="00D427CB">
            <w:pPr>
              <w:jc w:val="both"/>
              <w:rPr>
                <w:rFonts w:ascii="HelveticaNeueLT Std Lt" w:hAnsi="HelveticaNeueLT Std Lt"/>
                <w:color w:val="000000" w:themeColor="text1"/>
                <w:sz w:val="22"/>
                <w:szCs w:val="22"/>
              </w:rPr>
            </w:pPr>
          </w:p>
          <w:p w:rsidR="00192C7F" w:rsidRPr="007174EF" w:rsidRDefault="00192C7F" w:rsidP="00D427CB">
            <w:pPr>
              <w:jc w:val="both"/>
              <w:rPr>
                <w:rFonts w:ascii="HelveticaNeueLT Std Lt" w:hAnsi="HelveticaNeueLT Std Lt"/>
                <w:b/>
                <w:color w:val="000000" w:themeColor="text1"/>
                <w:sz w:val="22"/>
                <w:szCs w:val="22"/>
              </w:rPr>
            </w:pPr>
            <w:r w:rsidRPr="007174EF">
              <w:rPr>
                <w:rFonts w:ascii="HelveticaNeueLT Std Lt" w:hAnsi="HelveticaNeueLT Std Lt"/>
                <w:b/>
                <w:color w:val="000000" w:themeColor="text1"/>
                <w:sz w:val="22"/>
                <w:szCs w:val="22"/>
              </w:rPr>
              <w:t>Actividades realizadas durante el trimestre:</w:t>
            </w:r>
          </w:p>
          <w:p w:rsidR="00192C7F" w:rsidRDefault="00192C7F" w:rsidP="00D427CB">
            <w:pPr>
              <w:jc w:val="both"/>
              <w:rPr>
                <w:rFonts w:ascii="HelveticaNeueLT Std Lt" w:hAnsi="HelveticaNeueLT Std Lt"/>
                <w:color w:val="000000" w:themeColor="text1"/>
                <w:sz w:val="22"/>
                <w:szCs w:val="22"/>
              </w:rPr>
            </w:pPr>
          </w:p>
          <w:p w:rsidR="00A122A9" w:rsidRDefault="00A122A9" w:rsidP="00D427CB">
            <w:pPr>
              <w:jc w:val="both"/>
              <w:rPr>
                <w:rFonts w:ascii="HelveticaNeueLT Std Lt" w:hAnsi="HelveticaNeueLT Std Lt"/>
                <w:color w:val="000000" w:themeColor="text1"/>
                <w:sz w:val="22"/>
                <w:szCs w:val="22"/>
              </w:rPr>
            </w:pPr>
          </w:p>
          <w:p w:rsidR="00192C7F" w:rsidRPr="007174EF" w:rsidRDefault="00192C7F" w:rsidP="00D427CB">
            <w:pPr>
              <w:jc w:val="both"/>
              <w:rPr>
                <w:rFonts w:ascii="HelveticaNeueLT Std Lt" w:hAnsi="HelveticaNeueLT Std Lt"/>
                <w:b/>
                <w:color w:val="000000" w:themeColor="text1"/>
                <w:sz w:val="22"/>
                <w:szCs w:val="22"/>
              </w:rPr>
            </w:pPr>
            <w:r w:rsidRPr="007174EF">
              <w:rPr>
                <w:rFonts w:ascii="HelveticaNeueLT Std Lt" w:hAnsi="HelveticaNeueLT Std Lt"/>
                <w:b/>
                <w:color w:val="000000" w:themeColor="text1"/>
                <w:sz w:val="22"/>
                <w:szCs w:val="22"/>
              </w:rPr>
              <w:t xml:space="preserve">Nombre </w:t>
            </w:r>
            <w:r w:rsidR="00FA23F8">
              <w:rPr>
                <w:rFonts w:ascii="HelveticaNeueLT Std Lt" w:hAnsi="HelveticaNeueLT Std Lt"/>
                <w:b/>
                <w:color w:val="000000" w:themeColor="text1"/>
                <w:sz w:val="22"/>
                <w:szCs w:val="22"/>
              </w:rPr>
              <w:t>y Cargo del R</w:t>
            </w:r>
            <w:r w:rsidRPr="007174EF">
              <w:rPr>
                <w:rFonts w:ascii="HelveticaNeueLT Std Lt" w:hAnsi="HelveticaNeueLT Std Lt"/>
                <w:b/>
                <w:color w:val="000000" w:themeColor="text1"/>
                <w:sz w:val="22"/>
                <w:szCs w:val="22"/>
              </w:rPr>
              <w:t>esponsable:</w:t>
            </w:r>
          </w:p>
          <w:p w:rsidR="00192C7F" w:rsidRPr="00395800" w:rsidRDefault="00192C7F" w:rsidP="00D427CB">
            <w:pPr>
              <w:jc w:val="both"/>
              <w:rPr>
                <w:rFonts w:ascii="HelveticaNeueLT Std Lt" w:hAnsi="HelveticaNeueLT Std Lt"/>
                <w:color w:val="000000" w:themeColor="text1"/>
                <w:sz w:val="22"/>
                <w:szCs w:val="22"/>
              </w:rPr>
            </w:pPr>
          </w:p>
        </w:tc>
        <w:tc>
          <w:tcPr>
            <w:tcW w:w="1736" w:type="dxa"/>
            <w:tcBorders>
              <w:top w:val="double" w:sz="4" w:space="0" w:color="auto"/>
            </w:tcBorders>
          </w:tcPr>
          <w:p w:rsidR="00AB609A" w:rsidRPr="00D25F3D" w:rsidRDefault="00192C7F" w:rsidP="00D25F3D">
            <w:pPr>
              <w:ind w:left="166"/>
              <w:jc w:val="center"/>
              <w:rPr>
                <w:rFonts w:ascii="HelveticaNeueLT Std Lt" w:hAnsi="HelveticaNeueLT Std Lt"/>
                <w:color w:val="000000" w:themeColor="text1"/>
                <w:sz w:val="22"/>
                <w:szCs w:val="22"/>
              </w:rPr>
            </w:pPr>
            <w:r>
              <w:rPr>
                <w:rFonts w:ascii="HelveticaNeueLT Std Lt" w:hAnsi="HelveticaNeueLT Std Lt"/>
                <w:color w:val="000000" w:themeColor="text1"/>
                <w:sz w:val="22"/>
                <w:szCs w:val="22"/>
              </w:rPr>
              <w:t>%</w:t>
            </w:r>
          </w:p>
        </w:tc>
      </w:tr>
      <w:tr w:rsidR="00AB609A" w:rsidRPr="00E35D73" w:rsidTr="00402413">
        <w:tc>
          <w:tcPr>
            <w:tcW w:w="552" w:type="dxa"/>
          </w:tcPr>
          <w:p w:rsidR="00AB609A" w:rsidRPr="00E35D73" w:rsidRDefault="00AB609A" w:rsidP="00A122A9">
            <w:pPr>
              <w:jc w:val="center"/>
              <w:rPr>
                <w:rFonts w:ascii="HelveticaNeueLT Std Lt" w:hAnsi="HelveticaNeueLT Std Lt"/>
              </w:rPr>
            </w:pPr>
          </w:p>
        </w:tc>
        <w:tc>
          <w:tcPr>
            <w:tcW w:w="655" w:type="dxa"/>
          </w:tcPr>
          <w:p w:rsidR="00F97AEF" w:rsidRPr="00E35D73" w:rsidRDefault="00F97AEF" w:rsidP="00A122A9">
            <w:pPr>
              <w:jc w:val="center"/>
              <w:rPr>
                <w:rFonts w:ascii="HelveticaNeueLT Std Lt" w:hAnsi="HelveticaNeueLT Std Lt"/>
              </w:rPr>
            </w:pPr>
          </w:p>
        </w:tc>
        <w:tc>
          <w:tcPr>
            <w:tcW w:w="7390" w:type="dxa"/>
          </w:tcPr>
          <w:p w:rsidR="00F97AEF" w:rsidRPr="00395800" w:rsidRDefault="00F97AEF" w:rsidP="00F97AEF">
            <w:pPr>
              <w:jc w:val="both"/>
              <w:rPr>
                <w:rFonts w:ascii="HelveticaNeueLT Std Lt" w:hAnsi="HelveticaNeueLT Std Lt"/>
                <w:color w:val="000000" w:themeColor="text1"/>
                <w:sz w:val="22"/>
                <w:szCs w:val="22"/>
              </w:rPr>
            </w:pPr>
          </w:p>
        </w:tc>
        <w:tc>
          <w:tcPr>
            <w:tcW w:w="1736" w:type="dxa"/>
          </w:tcPr>
          <w:p w:rsidR="00144E84" w:rsidRPr="00D25F3D" w:rsidRDefault="00144E84" w:rsidP="00D25F3D">
            <w:pPr>
              <w:jc w:val="center"/>
              <w:rPr>
                <w:rFonts w:ascii="HelveticaNeueLT Std Lt" w:hAnsi="HelveticaNeueLT Std Lt"/>
                <w:color w:val="000000" w:themeColor="text1"/>
                <w:sz w:val="22"/>
                <w:szCs w:val="22"/>
              </w:rPr>
            </w:pPr>
          </w:p>
        </w:tc>
      </w:tr>
      <w:tr w:rsidR="00AB609A" w:rsidRPr="00E35D73" w:rsidTr="00402413">
        <w:tc>
          <w:tcPr>
            <w:tcW w:w="552" w:type="dxa"/>
          </w:tcPr>
          <w:p w:rsidR="00AB609A" w:rsidRPr="00E35D73" w:rsidRDefault="00AB609A" w:rsidP="00A122A9">
            <w:pPr>
              <w:jc w:val="center"/>
              <w:rPr>
                <w:rFonts w:ascii="HelveticaNeueLT Std Lt" w:hAnsi="HelveticaNeueLT Std Lt"/>
              </w:rPr>
            </w:pPr>
          </w:p>
        </w:tc>
        <w:tc>
          <w:tcPr>
            <w:tcW w:w="655" w:type="dxa"/>
          </w:tcPr>
          <w:p w:rsidR="00F53FFA" w:rsidRPr="00484B51" w:rsidRDefault="00F53FFA" w:rsidP="00A122A9">
            <w:pPr>
              <w:jc w:val="center"/>
              <w:rPr>
                <w:rFonts w:ascii="HelveticaNeueLT Std Lt" w:hAnsi="HelveticaNeueLT Std Lt"/>
                <w:sz w:val="22"/>
                <w:szCs w:val="22"/>
              </w:rPr>
            </w:pPr>
          </w:p>
        </w:tc>
        <w:tc>
          <w:tcPr>
            <w:tcW w:w="7390" w:type="dxa"/>
          </w:tcPr>
          <w:p w:rsidR="00F53FFA" w:rsidRPr="00395800" w:rsidRDefault="00F53FFA" w:rsidP="00144E84">
            <w:pPr>
              <w:jc w:val="both"/>
              <w:rPr>
                <w:rFonts w:ascii="HelveticaNeueLT Std Lt" w:hAnsi="HelveticaNeueLT Std Lt"/>
                <w:color w:val="000000" w:themeColor="text1"/>
                <w:sz w:val="22"/>
                <w:szCs w:val="22"/>
              </w:rPr>
            </w:pPr>
          </w:p>
        </w:tc>
        <w:tc>
          <w:tcPr>
            <w:tcW w:w="1736" w:type="dxa"/>
          </w:tcPr>
          <w:p w:rsidR="00F53FFA" w:rsidRPr="00E35D73" w:rsidRDefault="00F53FFA" w:rsidP="00AB609A">
            <w:pPr>
              <w:ind w:left="166"/>
              <w:jc w:val="center"/>
              <w:rPr>
                <w:rFonts w:ascii="HelveticaNeueLT Std Lt" w:hAnsi="HelveticaNeueLT Std Lt"/>
              </w:rPr>
            </w:pPr>
          </w:p>
        </w:tc>
      </w:tr>
    </w:tbl>
    <w:p w:rsidR="00E35D73" w:rsidRPr="00E35D73" w:rsidRDefault="00E35D73" w:rsidP="00E35D73">
      <w:pPr>
        <w:ind w:right="-34"/>
        <w:jc w:val="both"/>
        <w:rPr>
          <w:rFonts w:ascii="HelveticaNeueLT Std Lt" w:hAnsi="HelveticaNeueLT Std Lt"/>
        </w:rPr>
      </w:pPr>
    </w:p>
    <w:p w:rsidR="00AB609A" w:rsidRPr="00FA23F8" w:rsidRDefault="00E35D73" w:rsidP="00AB609A">
      <w:pPr>
        <w:pStyle w:val="Prrafodelista"/>
        <w:numPr>
          <w:ilvl w:val="0"/>
          <w:numId w:val="5"/>
        </w:numPr>
        <w:ind w:left="426" w:right="-35" w:hanging="426"/>
        <w:jc w:val="both"/>
        <w:rPr>
          <w:rFonts w:ascii="Montserrat" w:hAnsi="Montserrat"/>
          <w:szCs w:val="20"/>
        </w:rPr>
      </w:pPr>
      <w:r w:rsidRPr="00FA23F8">
        <w:rPr>
          <w:rFonts w:ascii="Montserrat" w:hAnsi="Montserrat"/>
          <w:szCs w:val="20"/>
        </w:rPr>
        <w:t>En su caso, la descripción de las principales problemáticas que obstaculizan el cumplimiento de las acciones de mejora reportadas en proceso y propuestas de solución para consideración del Comité u Órgano de Gobierno, según corresponda:</w:t>
      </w:r>
    </w:p>
    <w:p w:rsidR="00AB609A" w:rsidRPr="00FA23F8" w:rsidRDefault="00AB609A" w:rsidP="00AB609A">
      <w:pPr>
        <w:ind w:right="-35"/>
        <w:jc w:val="both"/>
        <w:rPr>
          <w:rFonts w:ascii="Montserrat" w:hAnsi="Montserrat"/>
          <w:sz w:val="22"/>
        </w:rPr>
      </w:pPr>
    </w:p>
    <w:p w:rsidR="00E35D73" w:rsidRPr="00FA23F8" w:rsidRDefault="00E35D73" w:rsidP="00E35D73">
      <w:pPr>
        <w:pStyle w:val="Prrafodelista"/>
        <w:numPr>
          <w:ilvl w:val="0"/>
          <w:numId w:val="5"/>
        </w:numPr>
        <w:ind w:left="426" w:right="-35" w:hanging="426"/>
        <w:jc w:val="both"/>
        <w:rPr>
          <w:rFonts w:ascii="Montserrat" w:hAnsi="Montserrat"/>
          <w:szCs w:val="20"/>
        </w:rPr>
      </w:pPr>
      <w:r w:rsidRPr="00FA23F8">
        <w:rPr>
          <w:rFonts w:ascii="Montserrat" w:hAnsi="Montserrat"/>
          <w:szCs w:val="20"/>
        </w:rPr>
        <w:t>Conclusión general sobre el avance global en la atención de las acciones de mejora comprometidas y respecto a las con</w:t>
      </w:r>
      <w:r w:rsidRPr="00FA23F8">
        <w:rPr>
          <w:rFonts w:ascii="Montserrat" w:hAnsi="Montserrat"/>
          <w:szCs w:val="20"/>
        </w:rPr>
        <w:softHyphen/>
        <w:t>cluidas su contribución como valor agregado para corregir debilidades o insuficiencias de control interno o fortalecer el Sistema de Control Interno:</w:t>
      </w:r>
    </w:p>
    <w:p w:rsidR="009647C5" w:rsidRPr="00E21896" w:rsidRDefault="009647C5" w:rsidP="00DE1DA7">
      <w:pPr>
        <w:pStyle w:val="Sinespaciado"/>
        <w:spacing w:line="276" w:lineRule="auto"/>
        <w:ind w:left="426"/>
        <w:jc w:val="both"/>
        <w:rPr>
          <w:rFonts w:ascii="Montserrat" w:hAnsi="Montserrat"/>
        </w:rPr>
      </w:pPr>
    </w:p>
    <w:p w:rsidR="009647C5" w:rsidRPr="00FA23F8" w:rsidRDefault="009647C5" w:rsidP="009647C5">
      <w:pPr>
        <w:ind w:right="-426"/>
        <w:jc w:val="center"/>
        <w:rPr>
          <w:rFonts w:ascii="Montserrat" w:hAnsi="Montserrat"/>
          <w:szCs w:val="22"/>
        </w:rPr>
      </w:pPr>
      <w:bookmarkStart w:id="0" w:name="_GoBack"/>
      <w:r w:rsidRPr="00FA23F8">
        <w:rPr>
          <w:rFonts w:ascii="Montserrat" w:hAnsi="Montserrat"/>
          <w:szCs w:val="22"/>
        </w:rPr>
        <w:t>(Fecha)</w:t>
      </w:r>
    </w:p>
    <w:bookmarkEnd w:id="0"/>
    <w:p w:rsidR="00875CF0" w:rsidRPr="00E21896" w:rsidRDefault="00875CF0" w:rsidP="00E35D73">
      <w:pPr>
        <w:rPr>
          <w:rFonts w:ascii="Montserrat" w:eastAsiaTheme="minorHAnsi" w:hAnsi="Montserra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33"/>
        <w:gridCol w:w="703"/>
        <w:gridCol w:w="4253"/>
      </w:tblGrid>
      <w:tr w:rsidR="00DE1DA7" w:rsidRPr="00E21896" w:rsidTr="00B65E3D">
        <w:trPr>
          <w:jc w:val="center"/>
        </w:trPr>
        <w:tc>
          <w:tcPr>
            <w:tcW w:w="3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1DA7" w:rsidRPr="00E21896" w:rsidRDefault="00DE1DA7" w:rsidP="00DE1DA7">
            <w:pPr>
              <w:jc w:val="center"/>
              <w:rPr>
                <w:rFonts w:ascii="Montserrat" w:hAnsi="Montserrat"/>
              </w:rPr>
            </w:pPr>
            <w:r w:rsidRPr="00E21896">
              <w:rPr>
                <w:rFonts w:ascii="Montserrat" w:hAnsi="Montserrat"/>
              </w:rPr>
              <w:t>Elaboró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1DA7" w:rsidRPr="00E21896" w:rsidRDefault="00DE1DA7" w:rsidP="00B65E3D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1DA7" w:rsidRPr="00E21896" w:rsidRDefault="00DE1DA7" w:rsidP="00B65E3D">
            <w:pPr>
              <w:jc w:val="center"/>
              <w:rPr>
                <w:rFonts w:ascii="Montserrat" w:hAnsi="Montserrat"/>
              </w:rPr>
            </w:pPr>
            <w:r w:rsidRPr="00E21896">
              <w:rPr>
                <w:rFonts w:ascii="Montserrat" w:hAnsi="Montserrat"/>
              </w:rPr>
              <w:t>Revisó</w:t>
            </w:r>
          </w:p>
        </w:tc>
      </w:tr>
      <w:tr w:rsidR="00DE1DA7" w:rsidRPr="00E21896" w:rsidTr="00B65E3D">
        <w:trPr>
          <w:jc w:val="center"/>
        </w:trPr>
        <w:tc>
          <w:tcPr>
            <w:tcW w:w="3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1DA7" w:rsidRPr="00E21896" w:rsidRDefault="00DE1DA7" w:rsidP="00B65E3D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1DA7" w:rsidRPr="00E21896" w:rsidRDefault="00DE1DA7" w:rsidP="00B65E3D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1DA7" w:rsidRPr="00E21896" w:rsidRDefault="00DE1DA7" w:rsidP="00B65E3D">
            <w:pPr>
              <w:jc w:val="center"/>
              <w:rPr>
                <w:rFonts w:ascii="Montserrat" w:hAnsi="Montserrat"/>
              </w:rPr>
            </w:pPr>
          </w:p>
        </w:tc>
      </w:tr>
      <w:tr w:rsidR="00DE1DA7" w:rsidRPr="00E21896" w:rsidTr="00B65E3D">
        <w:trPr>
          <w:jc w:val="center"/>
        </w:trPr>
        <w:tc>
          <w:tcPr>
            <w:tcW w:w="3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5AC1" w:rsidRPr="00E21896" w:rsidRDefault="006F5AC1" w:rsidP="00FA23F8">
            <w:pPr>
              <w:rPr>
                <w:rFonts w:ascii="Montserrat" w:hAnsi="Montserrat"/>
              </w:rPr>
            </w:pPr>
          </w:p>
          <w:p w:rsidR="006F5AC1" w:rsidRPr="00E21896" w:rsidRDefault="006F5AC1" w:rsidP="00B65E3D">
            <w:pPr>
              <w:jc w:val="center"/>
              <w:rPr>
                <w:rFonts w:ascii="Montserrat" w:hAnsi="Montserrat"/>
              </w:rPr>
            </w:pPr>
          </w:p>
          <w:p w:rsidR="006F5AC1" w:rsidRPr="00E21896" w:rsidRDefault="006F5AC1" w:rsidP="00B65E3D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1DA7" w:rsidRPr="00E21896" w:rsidRDefault="00DE1DA7" w:rsidP="00B65E3D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1DA7" w:rsidRPr="00E21896" w:rsidRDefault="00DE1DA7" w:rsidP="00B65E3D">
            <w:pPr>
              <w:jc w:val="center"/>
              <w:rPr>
                <w:rFonts w:ascii="Montserrat" w:hAnsi="Montserrat"/>
              </w:rPr>
            </w:pPr>
          </w:p>
        </w:tc>
      </w:tr>
      <w:tr w:rsidR="00DE1DA7" w:rsidRPr="00E21896" w:rsidTr="00B65E3D">
        <w:trPr>
          <w:jc w:val="center"/>
        </w:trPr>
        <w:tc>
          <w:tcPr>
            <w:tcW w:w="3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1DA7" w:rsidRPr="00E21896" w:rsidRDefault="00DE1DA7" w:rsidP="00B65E3D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1DA7" w:rsidRPr="00E21896" w:rsidRDefault="00DE1DA7" w:rsidP="00B65E3D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1DA7" w:rsidRPr="00E21896" w:rsidRDefault="00DE1DA7" w:rsidP="00B65E3D">
            <w:pPr>
              <w:jc w:val="center"/>
              <w:rPr>
                <w:rFonts w:ascii="Montserrat" w:hAnsi="Montserrat"/>
              </w:rPr>
            </w:pPr>
          </w:p>
        </w:tc>
      </w:tr>
      <w:tr w:rsidR="00DE1DA7" w:rsidRPr="00E21896" w:rsidTr="00B65E3D">
        <w:trPr>
          <w:jc w:val="center"/>
        </w:trPr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E1DA7" w:rsidRPr="00E21896" w:rsidRDefault="00DE1DA7" w:rsidP="00B65E3D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1DA7" w:rsidRPr="00E21896" w:rsidRDefault="00DE1DA7" w:rsidP="00B65E3D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E1DA7" w:rsidRPr="00E21896" w:rsidRDefault="00DE1DA7" w:rsidP="00B65E3D">
            <w:pPr>
              <w:jc w:val="center"/>
              <w:rPr>
                <w:rFonts w:ascii="Montserrat" w:hAnsi="Montserrat"/>
              </w:rPr>
            </w:pPr>
          </w:p>
        </w:tc>
      </w:tr>
      <w:tr w:rsidR="00DE1DA7" w:rsidRPr="00E21896" w:rsidTr="00B65E3D">
        <w:trPr>
          <w:jc w:val="center"/>
        </w:trPr>
        <w:tc>
          <w:tcPr>
            <w:tcW w:w="38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B146D" w:rsidRPr="00E21896" w:rsidRDefault="009647C5" w:rsidP="00DE1DA7">
            <w:pPr>
              <w:jc w:val="center"/>
              <w:rPr>
                <w:rFonts w:ascii="Montserrat" w:hAnsi="Montserrat"/>
                <w:color w:val="FF0000"/>
              </w:rPr>
            </w:pPr>
            <w:r w:rsidRPr="00E21896">
              <w:rPr>
                <w:rFonts w:ascii="Montserrat" w:hAnsi="Montserrat"/>
                <w:color w:val="FF0000"/>
              </w:rPr>
              <w:t>Nombre y Firma</w:t>
            </w:r>
          </w:p>
          <w:p w:rsidR="00DE1DA7" w:rsidRPr="00E21896" w:rsidRDefault="009647C5" w:rsidP="009647C5">
            <w:pPr>
              <w:jc w:val="center"/>
              <w:rPr>
                <w:rFonts w:ascii="Montserrat" w:hAnsi="Montserrat"/>
                <w:b/>
              </w:rPr>
            </w:pPr>
            <w:r w:rsidRPr="00E21896">
              <w:rPr>
                <w:rFonts w:ascii="Montserrat" w:hAnsi="Montserrat"/>
                <w:b/>
              </w:rPr>
              <w:t>Enlace del Sistema de Control Interno Institucional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1DA7" w:rsidRPr="00E21896" w:rsidRDefault="00DE1DA7" w:rsidP="00B65E3D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B146D" w:rsidRPr="00E21896" w:rsidRDefault="009647C5" w:rsidP="00B65E3D">
            <w:pPr>
              <w:jc w:val="center"/>
              <w:rPr>
                <w:rFonts w:ascii="Montserrat" w:hAnsi="Montserrat"/>
              </w:rPr>
            </w:pPr>
            <w:r w:rsidRPr="00E21896">
              <w:rPr>
                <w:rFonts w:ascii="Montserrat" w:hAnsi="Montserrat"/>
                <w:color w:val="FF0000"/>
              </w:rPr>
              <w:t>Nombre y Firma</w:t>
            </w:r>
          </w:p>
          <w:p w:rsidR="00DE1DA7" w:rsidRPr="00E21896" w:rsidRDefault="009647C5" w:rsidP="009647C5">
            <w:pPr>
              <w:jc w:val="center"/>
              <w:rPr>
                <w:rFonts w:ascii="Montserrat" w:hAnsi="Montserrat"/>
                <w:b/>
              </w:rPr>
            </w:pPr>
            <w:r w:rsidRPr="00E21896">
              <w:rPr>
                <w:rFonts w:ascii="Montserrat" w:hAnsi="Montserrat"/>
                <w:b/>
              </w:rPr>
              <w:t>Coordinador de Control Interno</w:t>
            </w:r>
          </w:p>
        </w:tc>
      </w:tr>
    </w:tbl>
    <w:p w:rsidR="00D25F3D" w:rsidRDefault="00D25F3D" w:rsidP="00E35D73">
      <w:pPr>
        <w:rPr>
          <w:rFonts w:eastAsiaTheme="minorHAnsi"/>
        </w:rPr>
      </w:pPr>
    </w:p>
    <w:sectPr w:rsidR="00D25F3D" w:rsidSect="00E50CDA">
      <w:headerReference w:type="default" r:id="rId7"/>
      <w:footerReference w:type="default" r:id="rId8"/>
      <w:pgSz w:w="12240" w:h="15840"/>
      <w:pgMar w:top="1418" w:right="1134" w:bottom="1418" w:left="1134" w:header="709" w:footer="2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305E" w:rsidRDefault="001F305E" w:rsidP="005E42FD">
      <w:r>
        <w:separator/>
      </w:r>
    </w:p>
  </w:endnote>
  <w:endnote w:type="continuationSeparator" w:id="0">
    <w:p w:rsidR="001F305E" w:rsidRDefault="001F305E" w:rsidP="005E4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berana Sans">
    <w:altName w:val="Soberana Sans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HelveticaNeueLT Std Lt">
    <w:altName w:val="Malgun Gothic"/>
    <w:panose1 w:val="00000000000000000000"/>
    <w:charset w:val="00"/>
    <w:family w:val="swiss"/>
    <w:notTrueType/>
    <w:pitch w:val="variable"/>
    <w:sig w:usb0="00000003" w:usb1="4000204A" w:usb2="00000000" w:usb3="00000000" w:csb0="00000001" w:csb1="00000000"/>
  </w:font>
  <w:font w:name="Montserrat Light">
    <w:altName w:val="Courier New"/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Courier New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Montserrat Light" w:hAnsi="Montserrat Light"/>
        <w:sz w:val="16"/>
      </w:rPr>
      <w:id w:val="693882437"/>
      <w:docPartObj>
        <w:docPartGallery w:val="Page Numbers (Bottom of Page)"/>
        <w:docPartUnique/>
      </w:docPartObj>
    </w:sdtPr>
    <w:sdtEndPr>
      <w:rPr>
        <w:szCs w:val="22"/>
      </w:rPr>
    </w:sdtEndPr>
    <w:sdtContent>
      <w:sdt>
        <w:sdtPr>
          <w:rPr>
            <w:rFonts w:ascii="Montserrat Light" w:hAnsi="Montserrat Light"/>
            <w:sz w:val="16"/>
            <w:szCs w:val="22"/>
          </w:rPr>
          <w:id w:val="-1790807203"/>
          <w:docPartObj>
            <w:docPartGallery w:val="Page Numbers (Top of Page)"/>
            <w:docPartUnique/>
          </w:docPartObj>
        </w:sdtPr>
        <w:sdtEndPr/>
        <w:sdtContent>
          <w:p w:rsidR="00060EED" w:rsidRPr="00E50CDA" w:rsidRDefault="00060EED">
            <w:pPr>
              <w:pStyle w:val="Piedepgina"/>
              <w:jc w:val="right"/>
              <w:rPr>
                <w:rFonts w:ascii="Montserrat Light" w:hAnsi="Montserrat Light"/>
                <w:sz w:val="16"/>
                <w:szCs w:val="22"/>
              </w:rPr>
            </w:pPr>
            <w:r w:rsidRPr="00E50CDA">
              <w:rPr>
                <w:rFonts w:ascii="Montserrat Light" w:hAnsi="Montserrat Light"/>
                <w:sz w:val="16"/>
                <w:szCs w:val="22"/>
                <w:lang w:val="es-ES"/>
              </w:rPr>
              <w:t xml:space="preserve">Página </w:t>
            </w:r>
            <w:r w:rsidRPr="00E50CDA">
              <w:rPr>
                <w:rFonts w:ascii="Montserrat Light" w:hAnsi="Montserrat Light"/>
                <w:b/>
                <w:bCs/>
                <w:sz w:val="16"/>
                <w:szCs w:val="22"/>
              </w:rPr>
              <w:fldChar w:fldCharType="begin"/>
            </w:r>
            <w:r w:rsidRPr="00E50CDA">
              <w:rPr>
                <w:rFonts w:ascii="Montserrat Light" w:hAnsi="Montserrat Light"/>
                <w:b/>
                <w:bCs/>
                <w:sz w:val="16"/>
                <w:szCs w:val="22"/>
              </w:rPr>
              <w:instrText>PAGE</w:instrText>
            </w:r>
            <w:r w:rsidRPr="00E50CDA">
              <w:rPr>
                <w:rFonts w:ascii="Montserrat Light" w:hAnsi="Montserrat Light"/>
                <w:b/>
                <w:bCs/>
                <w:sz w:val="16"/>
                <w:szCs w:val="22"/>
              </w:rPr>
              <w:fldChar w:fldCharType="separate"/>
            </w:r>
            <w:r w:rsidR="00FA23F8">
              <w:rPr>
                <w:rFonts w:ascii="Montserrat Light" w:hAnsi="Montserrat Light"/>
                <w:b/>
                <w:bCs/>
                <w:noProof/>
                <w:sz w:val="16"/>
                <w:szCs w:val="22"/>
              </w:rPr>
              <w:t>1</w:t>
            </w:r>
            <w:r w:rsidRPr="00E50CDA">
              <w:rPr>
                <w:rFonts w:ascii="Montserrat Light" w:hAnsi="Montserrat Light"/>
                <w:b/>
                <w:bCs/>
                <w:sz w:val="16"/>
                <w:szCs w:val="22"/>
              </w:rPr>
              <w:fldChar w:fldCharType="end"/>
            </w:r>
            <w:r w:rsidRPr="00E50CDA">
              <w:rPr>
                <w:rFonts w:ascii="Montserrat Light" w:hAnsi="Montserrat Light"/>
                <w:sz w:val="16"/>
                <w:szCs w:val="22"/>
                <w:lang w:val="es-ES"/>
              </w:rPr>
              <w:t xml:space="preserve"> de </w:t>
            </w:r>
            <w:r w:rsidRPr="00E50CDA">
              <w:rPr>
                <w:rFonts w:ascii="Montserrat Light" w:hAnsi="Montserrat Light"/>
                <w:b/>
                <w:bCs/>
                <w:sz w:val="16"/>
                <w:szCs w:val="22"/>
              </w:rPr>
              <w:fldChar w:fldCharType="begin"/>
            </w:r>
            <w:r w:rsidRPr="00E50CDA">
              <w:rPr>
                <w:rFonts w:ascii="Montserrat Light" w:hAnsi="Montserrat Light"/>
                <w:b/>
                <w:bCs/>
                <w:sz w:val="16"/>
                <w:szCs w:val="22"/>
              </w:rPr>
              <w:instrText>NUMPAGES</w:instrText>
            </w:r>
            <w:r w:rsidRPr="00E50CDA">
              <w:rPr>
                <w:rFonts w:ascii="Montserrat Light" w:hAnsi="Montserrat Light"/>
                <w:b/>
                <w:bCs/>
                <w:sz w:val="16"/>
                <w:szCs w:val="22"/>
              </w:rPr>
              <w:fldChar w:fldCharType="separate"/>
            </w:r>
            <w:r w:rsidR="00FA23F8">
              <w:rPr>
                <w:rFonts w:ascii="Montserrat Light" w:hAnsi="Montserrat Light"/>
                <w:b/>
                <w:bCs/>
                <w:noProof/>
                <w:sz w:val="16"/>
                <w:szCs w:val="22"/>
              </w:rPr>
              <w:t>2</w:t>
            </w:r>
            <w:r w:rsidRPr="00E50CDA">
              <w:rPr>
                <w:rFonts w:ascii="Montserrat Light" w:hAnsi="Montserrat Light"/>
                <w:b/>
                <w:bCs/>
                <w:sz w:val="16"/>
                <w:szCs w:val="22"/>
              </w:rPr>
              <w:fldChar w:fldCharType="end"/>
            </w:r>
          </w:p>
        </w:sdtContent>
      </w:sdt>
    </w:sdtContent>
  </w:sdt>
  <w:p w:rsidR="00060EED" w:rsidRDefault="00060EE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305E" w:rsidRDefault="001F305E" w:rsidP="005E42FD">
      <w:r>
        <w:separator/>
      </w:r>
    </w:p>
  </w:footnote>
  <w:footnote w:type="continuationSeparator" w:id="0">
    <w:p w:rsidR="001F305E" w:rsidRDefault="001F305E" w:rsidP="005E42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0EED" w:rsidRDefault="00800F3D" w:rsidP="0080631E">
    <w:pPr>
      <w:tabs>
        <w:tab w:val="left" w:pos="1440"/>
        <w:tab w:val="right" w:pos="13004"/>
      </w:tabs>
      <w:spacing w:line="259" w:lineRule="auto"/>
      <w:ind w:right="-1510"/>
      <w:rPr>
        <w:rFonts w:ascii="HelveticaNeueLT Std Lt" w:hAnsi="HelveticaNeueLT Std Lt" w:cs="Arial"/>
        <w:sz w:val="24"/>
        <w:szCs w:val="24"/>
      </w:rPr>
    </w:pPr>
    <w:r>
      <w:rPr>
        <w:noProof/>
        <w:lang w:eastAsia="es-MX"/>
      </w:rPr>
      <w:drawing>
        <wp:inline distT="0" distB="0" distL="0" distR="0" wp14:anchorId="110B47F5" wp14:editId="78D44330">
          <wp:extent cx="3405505" cy="619125"/>
          <wp:effectExtent l="0" t="0" r="4445" b="9525"/>
          <wp:docPr id="4" name="Imagen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405505" cy="619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54C04" w:rsidRPr="00D8349D">
      <w:rPr>
        <w:noProof/>
        <w:lang w:val="en-US" w:eastAsia="en-US"/>
      </w:rPr>
      <w:t xml:space="preserve"> </w:t>
    </w:r>
  </w:p>
  <w:p w:rsidR="00E21896" w:rsidRPr="00E50CDA" w:rsidRDefault="00E21896" w:rsidP="00800F3D">
    <w:pPr>
      <w:tabs>
        <w:tab w:val="left" w:pos="709"/>
        <w:tab w:val="left" w:pos="851"/>
        <w:tab w:val="right" w:pos="13004"/>
      </w:tabs>
      <w:spacing w:line="259" w:lineRule="auto"/>
      <w:ind w:right="49"/>
      <w:jc w:val="center"/>
      <w:rPr>
        <w:rFonts w:ascii="Montserrat Light" w:hAnsi="Montserrat Light" w:cs="Arial"/>
        <w:b/>
        <w:sz w:val="22"/>
        <w:szCs w:val="22"/>
      </w:rPr>
    </w:pPr>
    <w:r w:rsidRPr="00E50CDA">
      <w:rPr>
        <w:rFonts w:ascii="Montserrat Light" w:hAnsi="Montserrat Light" w:cs="Arial"/>
        <w:b/>
        <w:sz w:val="22"/>
        <w:szCs w:val="22"/>
      </w:rPr>
      <w:t>Reporte de Avances Trimestral del Programa de</w:t>
    </w:r>
  </w:p>
  <w:p w:rsidR="00E21896" w:rsidRPr="00E50CDA" w:rsidRDefault="00E21896" w:rsidP="00E21896">
    <w:pPr>
      <w:tabs>
        <w:tab w:val="left" w:pos="709"/>
        <w:tab w:val="left" w:pos="851"/>
        <w:tab w:val="right" w:pos="13004"/>
      </w:tabs>
      <w:spacing w:line="259" w:lineRule="auto"/>
      <w:ind w:right="49"/>
      <w:jc w:val="center"/>
      <w:rPr>
        <w:rFonts w:ascii="Montserrat Light" w:hAnsi="Montserrat Light" w:cs="Arial"/>
        <w:b/>
        <w:sz w:val="22"/>
        <w:szCs w:val="22"/>
      </w:rPr>
    </w:pPr>
    <w:r w:rsidRPr="00E50CDA">
      <w:rPr>
        <w:rFonts w:ascii="Montserrat Light" w:hAnsi="Montserrat Light" w:cs="Arial"/>
        <w:b/>
        <w:sz w:val="22"/>
        <w:szCs w:val="22"/>
      </w:rPr>
      <w:t>Trabajo de Control Interno (PTCI)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040405"/>
    <w:multiLevelType w:val="hybridMultilevel"/>
    <w:tmpl w:val="E0328950"/>
    <w:lvl w:ilvl="0" w:tplc="1F3A75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0976DD"/>
    <w:multiLevelType w:val="hybridMultilevel"/>
    <w:tmpl w:val="7E82A7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926B5F"/>
    <w:multiLevelType w:val="hybridMultilevel"/>
    <w:tmpl w:val="F726132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187F33"/>
    <w:multiLevelType w:val="hybridMultilevel"/>
    <w:tmpl w:val="686C647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C77DE8"/>
    <w:multiLevelType w:val="hybridMultilevel"/>
    <w:tmpl w:val="E9CCF608"/>
    <w:lvl w:ilvl="0" w:tplc="7F56A5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912244"/>
    <w:multiLevelType w:val="hybridMultilevel"/>
    <w:tmpl w:val="7F764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2FD"/>
    <w:rsid w:val="000204E9"/>
    <w:rsid w:val="000205B1"/>
    <w:rsid w:val="00024787"/>
    <w:rsid w:val="0004140F"/>
    <w:rsid w:val="00043500"/>
    <w:rsid w:val="000520C6"/>
    <w:rsid w:val="000547DF"/>
    <w:rsid w:val="00060EED"/>
    <w:rsid w:val="00082AD1"/>
    <w:rsid w:val="00083742"/>
    <w:rsid w:val="00087725"/>
    <w:rsid w:val="000902B0"/>
    <w:rsid w:val="000B2B72"/>
    <w:rsid w:val="000C10C1"/>
    <w:rsid w:val="000D63C0"/>
    <w:rsid w:val="000E4E0F"/>
    <w:rsid w:val="000E6534"/>
    <w:rsid w:val="001316C3"/>
    <w:rsid w:val="00136817"/>
    <w:rsid w:val="00144E84"/>
    <w:rsid w:val="00177FA5"/>
    <w:rsid w:val="00181CC8"/>
    <w:rsid w:val="0018768C"/>
    <w:rsid w:val="00191691"/>
    <w:rsid w:val="00192C7F"/>
    <w:rsid w:val="001C505E"/>
    <w:rsid w:val="001D39BE"/>
    <w:rsid w:val="001F305E"/>
    <w:rsid w:val="002338E9"/>
    <w:rsid w:val="00246D0D"/>
    <w:rsid w:val="00254967"/>
    <w:rsid w:val="00291FEF"/>
    <w:rsid w:val="002C3E59"/>
    <w:rsid w:val="003239AF"/>
    <w:rsid w:val="00333B58"/>
    <w:rsid w:val="00340968"/>
    <w:rsid w:val="00341777"/>
    <w:rsid w:val="00365834"/>
    <w:rsid w:val="00366C7B"/>
    <w:rsid w:val="003704C8"/>
    <w:rsid w:val="00386D89"/>
    <w:rsid w:val="00393644"/>
    <w:rsid w:val="00395800"/>
    <w:rsid w:val="003B7180"/>
    <w:rsid w:val="003C0D33"/>
    <w:rsid w:val="003C7B3E"/>
    <w:rsid w:val="003D2FF7"/>
    <w:rsid w:val="003E2B69"/>
    <w:rsid w:val="003E73AF"/>
    <w:rsid w:val="003F466A"/>
    <w:rsid w:val="00402413"/>
    <w:rsid w:val="004061C5"/>
    <w:rsid w:val="00430EFF"/>
    <w:rsid w:val="00456AE2"/>
    <w:rsid w:val="00484B51"/>
    <w:rsid w:val="004A68F9"/>
    <w:rsid w:val="004B2E68"/>
    <w:rsid w:val="004C70BF"/>
    <w:rsid w:val="004D1F45"/>
    <w:rsid w:val="004D49A6"/>
    <w:rsid w:val="004F18A8"/>
    <w:rsid w:val="0051129A"/>
    <w:rsid w:val="00527712"/>
    <w:rsid w:val="005358F4"/>
    <w:rsid w:val="005564DA"/>
    <w:rsid w:val="005708B1"/>
    <w:rsid w:val="0058384B"/>
    <w:rsid w:val="00590818"/>
    <w:rsid w:val="0059158D"/>
    <w:rsid w:val="005B4D36"/>
    <w:rsid w:val="005B7F73"/>
    <w:rsid w:val="005E42FD"/>
    <w:rsid w:val="005E6AD2"/>
    <w:rsid w:val="00600CAF"/>
    <w:rsid w:val="0063029C"/>
    <w:rsid w:val="00677F47"/>
    <w:rsid w:val="006A4F3E"/>
    <w:rsid w:val="006B3875"/>
    <w:rsid w:val="006C2D98"/>
    <w:rsid w:val="006F5AC1"/>
    <w:rsid w:val="007174EF"/>
    <w:rsid w:val="00722EF7"/>
    <w:rsid w:val="00734681"/>
    <w:rsid w:val="00766565"/>
    <w:rsid w:val="00773326"/>
    <w:rsid w:val="00782F99"/>
    <w:rsid w:val="00791F41"/>
    <w:rsid w:val="00800F3D"/>
    <w:rsid w:val="0080631E"/>
    <w:rsid w:val="00806F51"/>
    <w:rsid w:val="008142FC"/>
    <w:rsid w:val="00823B6F"/>
    <w:rsid w:val="008519FB"/>
    <w:rsid w:val="00875CF0"/>
    <w:rsid w:val="00883B3C"/>
    <w:rsid w:val="0089308C"/>
    <w:rsid w:val="008C3136"/>
    <w:rsid w:val="008D4C1C"/>
    <w:rsid w:val="008F78FA"/>
    <w:rsid w:val="0091039F"/>
    <w:rsid w:val="00920F40"/>
    <w:rsid w:val="00945BF9"/>
    <w:rsid w:val="00946AD8"/>
    <w:rsid w:val="00957F81"/>
    <w:rsid w:val="009647C5"/>
    <w:rsid w:val="009672B6"/>
    <w:rsid w:val="009703B1"/>
    <w:rsid w:val="00974B6E"/>
    <w:rsid w:val="00994004"/>
    <w:rsid w:val="009C38A0"/>
    <w:rsid w:val="009D0167"/>
    <w:rsid w:val="009D7685"/>
    <w:rsid w:val="00A020E2"/>
    <w:rsid w:val="00A122A9"/>
    <w:rsid w:val="00A151F7"/>
    <w:rsid w:val="00A22237"/>
    <w:rsid w:val="00A25E1B"/>
    <w:rsid w:val="00A27176"/>
    <w:rsid w:val="00A55AC3"/>
    <w:rsid w:val="00A57C9D"/>
    <w:rsid w:val="00A6189A"/>
    <w:rsid w:val="00AA6396"/>
    <w:rsid w:val="00AB609A"/>
    <w:rsid w:val="00AC4014"/>
    <w:rsid w:val="00AC41F8"/>
    <w:rsid w:val="00AD3C23"/>
    <w:rsid w:val="00AD6400"/>
    <w:rsid w:val="00AD6779"/>
    <w:rsid w:val="00B47623"/>
    <w:rsid w:val="00B74751"/>
    <w:rsid w:val="00B80211"/>
    <w:rsid w:val="00BA1775"/>
    <w:rsid w:val="00BA2FDD"/>
    <w:rsid w:val="00BA5FAE"/>
    <w:rsid w:val="00BB1B95"/>
    <w:rsid w:val="00BB24A8"/>
    <w:rsid w:val="00BD4BB3"/>
    <w:rsid w:val="00BE1471"/>
    <w:rsid w:val="00BF347C"/>
    <w:rsid w:val="00C17ECC"/>
    <w:rsid w:val="00C31105"/>
    <w:rsid w:val="00CA3677"/>
    <w:rsid w:val="00CC1D5F"/>
    <w:rsid w:val="00CD2DFE"/>
    <w:rsid w:val="00CE0C7C"/>
    <w:rsid w:val="00CF0D64"/>
    <w:rsid w:val="00D25F3D"/>
    <w:rsid w:val="00D304C2"/>
    <w:rsid w:val="00D30622"/>
    <w:rsid w:val="00D33FB8"/>
    <w:rsid w:val="00D371AA"/>
    <w:rsid w:val="00D427CB"/>
    <w:rsid w:val="00D47C23"/>
    <w:rsid w:val="00D54C04"/>
    <w:rsid w:val="00D81446"/>
    <w:rsid w:val="00D87200"/>
    <w:rsid w:val="00D90E8D"/>
    <w:rsid w:val="00DA5486"/>
    <w:rsid w:val="00DB146D"/>
    <w:rsid w:val="00DC0203"/>
    <w:rsid w:val="00DE1DA7"/>
    <w:rsid w:val="00E00465"/>
    <w:rsid w:val="00E21896"/>
    <w:rsid w:val="00E22A82"/>
    <w:rsid w:val="00E35D73"/>
    <w:rsid w:val="00E50CDA"/>
    <w:rsid w:val="00E62BD8"/>
    <w:rsid w:val="00E76EA9"/>
    <w:rsid w:val="00E77C16"/>
    <w:rsid w:val="00ED1FBB"/>
    <w:rsid w:val="00EE6995"/>
    <w:rsid w:val="00F53FFA"/>
    <w:rsid w:val="00F6153F"/>
    <w:rsid w:val="00F660BB"/>
    <w:rsid w:val="00F919C7"/>
    <w:rsid w:val="00F91A55"/>
    <w:rsid w:val="00F938B6"/>
    <w:rsid w:val="00F97AEF"/>
    <w:rsid w:val="00FA23F8"/>
    <w:rsid w:val="00FB764C"/>
    <w:rsid w:val="00FD17B7"/>
    <w:rsid w:val="00FD4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54B11F2"/>
  <w15:chartTrackingRefBased/>
  <w15:docId w15:val="{872E1B4D-A807-4189-9FA8-5864D3075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2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basedOn w:val="Normal"/>
    <w:uiPriority w:val="1"/>
    <w:qFormat/>
    <w:rsid w:val="005E42FD"/>
    <w:rPr>
      <w:rFonts w:eastAsia="Calibri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5E42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E42F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E42FD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5E42F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E42FD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875CF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3FB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3FB8"/>
    <w:rPr>
      <w:rFonts w:ascii="Segoe UI" w:eastAsia="Times New Roman" w:hAnsi="Segoe UI" w:cs="Segoe UI"/>
      <w:sz w:val="18"/>
      <w:szCs w:val="18"/>
      <w:lang w:eastAsia="es-ES"/>
    </w:rPr>
  </w:style>
  <w:style w:type="character" w:customStyle="1" w:styleId="A4">
    <w:name w:val="A4"/>
    <w:uiPriority w:val="99"/>
    <w:rsid w:val="001C505E"/>
    <w:rPr>
      <w:rFonts w:cs="Soberana Sans"/>
      <w:color w:val="000000"/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sid w:val="00BB1B9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B1B95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B1B95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B1B9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B1B95"/>
    <w:rPr>
      <w:rFonts w:ascii="Times New Roman" w:eastAsia="Times New Roman" w:hAnsi="Times New Roman" w:cs="Times New Roman"/>
      <w:b/>
      <w:bCs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286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Raúl Kennedy</dc:creator>
  <cp:keywords/>
  <dc:description/>
  <cp:lastModifiedBy>SOPORTE</cp:lastModifiedBy>
  <cp:revision>14</cp:revision>
  <cp:lastPrinted>2023-04-14T19:01:00Z</cp:lastPrinted>
  <dcterms:created xsi:type="dcterms:W3CDTF">2023-04-14T18:46:00Z</dcterms:created>
  <dcterms:modified xsi:type="dcterms:W3CDTF">2025-04-24T21:57:00Z</dcterms:modified>
</cp:coreProperties>
</file>